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4729"/>
        <w:gridCol w:w="5052"/>
      </w:tblGrid>
      <w:tr w:rsidR="00536071" w:rsidRPr="00804084" w:rsidTr="00717066">
        <w:tc>
          <w:tcPr>
            <w:tcW w:w="4968" w:type="dxa"/>
            <w:shd w:val="clear" w:color="auto" w:fill="auto"/>
          </w:tcPr>
          <w:p w:rsidR="00536071" w:rsidRPr="00804084" w:rsidRDefault="00536071" w:rsidP="001E5EFD">
            <w:pPr>
              <w:spacing w:line="276" w:lineRule="auto"/>
              <w:jc w:val="center"/>
              <w:rPr>
                <w:b/>
                <w:sz w:val="26"/>
                <w:szCs w:val="26"/>
              </w:rPr>
            </w:pPr>
            <w:r w:rsidRPr="00804084">
              <w:rPr>
                <w:b/>
                <w:sz w:val="26"/>
                <w:szCs w:val="26"/>
              </w:rPr>
              <w:t>TRƯỜNG THCS THƯỢNG THANH</w:t>
            </w:r>
          </w:p>
          <w:p w:rsidR="00536071" w:rsidRPr="00804084" w:rsidRDefault="00536071" w:rsidP="001E5EFD">
            <w:pPr>
              <w:spacing w:line="276" w:lineRule="auto"/>
              <w:jc w:val="center"/>
              <w:rPr>
                <w:b/>
                <w:sz w:val="26"/>
                <w:szCs w:val="26"/>
              </w:rPr>
            </w:pPr>
            <w:r w:rsidRPr="00804084">
              <w:rPr>
                <w:b/>
                <w:sz w:val="26"/>
                <w:szCs w:val="26"/>
              </w:rPr>
              <w:t>NĂM HỌC</w:t>
            </w:r>
            <w:r w:rsidR="008D371B" w:rsidRPr="00804084">
              <w:rPr>
                <w:b/>
                <w:sz w:val="26"/>
                <w:szCs w:val="26"/>
              </w:rPr>
              <w:t>: 202</w:t>
            </w:r>
            <w:r w:rsidR="00FA62E2" w:rsidRPr="00804084">
              <w:rPr>
                <w:b/>
                <w:sz w:val="26"/>
                <w:szCs w:val="26"/>
              </w:rPr>
              <w:t>3</w:t>
            </w:r>
            <w:r w:rsidRPr="00804084">
              <w:rPr>
                <w:b/>
                <w:sz w:val="26"/>
                <w:szCs w:val="26"/>
              </w:rPr>
              <w:t xml:space="preserve"> - 202</w:t>
            </w:r>
            <w:r w:rsidR="00FA62E2" w:rsidRPr="00804084">
              <w:rPr>
                <w:b/>
                <w:sz w:val="26"/>
                <w:szCs w:val="26"/>
              </w:rPr>
              <w:t>4</w:t>
            </w:r>
          </w:p>
        </w:tc>
        <w:tc>
          <w:tcPr>
            <w:tcW w:w="5328" w:type="dxa"/>
            <w:shd w:val="clear" w:color="auto" w:fill="auto"/>
          </w:tcPr>
          <w:p w:rsidR="00536071" w:rsidRPr="00804084" w:rsidRDefault="00536071" w:rsidP="001E5EFD">
            <w:pPr>
              <w:spacing w:line="276" w:lineRule="auto"/>
              <w:jc w:val="center"/>
              <w:rPr>
                <w:b/>
                <w:sz w:val="26"/>
                <w:szCs w:val="26"/>
              </w:rPr>
            </w:pPr>
            <w:r w:rsidRPr="00804084">
              <w:rPr>
                <w:b/>
                <w:sz w:val="26"/>
                <w:szCs w:val="26"/>
              </w:rPr>
              <w:t xml:space="preserve">ĐỀ CƯƠNG ÔN TẬP </w:t>
            </w:r>
            <w:r w:rsidR="00FA62E2" w:rsidRPr="00804084">
              <w:rPr>
                <w:b/>
                <w:sz w:val="26"/>
                <w:szCs w:val="26"/>
              </w:rPr>
              <w:t>GIỮA</w:t>
            </w:r>
            <w:r w:rsidR="008D371B" w:rsidRPr="00804084">
              <w:rPr>
                <w:b/>
                <w:sz w:val="26"/>
                <w:szCs w:val="26"/>
              </w:rPr>
              <w:t xml:space="preserve"> </w:t>
            </w:r>
            <w:r w:rsidR="00EC41D2" w:rsidRPr="00804084">
              <w:rPr>
                <w:b/>
                <w:sz w:val="26"/>
                <w:szCs w:val="26"/>
              </w:rPr>
              <w:t>HỌC KÌ</w:t>
            </w:r>
            <w:r w:rsidRPr="00804084">
              <w:rPr>
                <w:b/>
                <w:sz w:val="26"/>
                <w:szCs w:val="26"/>
              </w:rPr>
              <w:t xml:space="preserve"> II</w:t>
            </w:r>
          </w:p>
          <w:p w:rsidR="00536071" w:rsidRPr="00804084" w:rsidRDefault="00536071" w:rsidP="001E5EFD">
            <w:pPr>
              <w:spacing w:line="276" w:lineRule="auto"/>
              <w:jc w:val="center"/>
              <w:rPr>
                <w:b/>
                <w:sz w:val="26"/>
                <w:szCs w:val="26"/>
              </w:rPr>
            </w:pPr>
            <w:r w:rsidRPr="00804084">
              <w:rPr>
                <w:b/>
                <w:sz w:val="26"/>
                <w:szCs w:val="26"/>
              </w:rPr>
              <w:t xml:space="preserve">MÔN: </w:t>
            </w:r>
            <w:r w:rsidR="00FA62E2" w:rsidRPr="00804084">
              <w:rPr>
                <w:b/>
                <w:sz w:val="26"/>
                <w:szCs w:val="26"/>
              </w:rPr>
              <w:t>KHOA HỌC TỰ NHIÊN - KHỐI 8</w:t>
            </w:r>
          </w:p>
          <w:p w:rsidR="00536071" w:rsidRPr="00804084" w:rsidRDefault="00536071" w:rsidP="001E5EFD">
            <w:pPr>
              <w:spacing w:line="276" w:lineRule="auto"/>
              <w:jc w:val="center"/>
              <w:rPr>
                <w:b/>
                <w:sz w:val="26"/>
                <w:szCs w:val="26"/>
              </w:rPr>
            </w:pPr>
          </w:p>
        </w:tc>
      </w:tr>
    </w:tbl>
    <w:p w:rsidR="00536071" w:rsidRPr="00804084" w:rsidRDefault="007D78E2" w:rsidP="001E5EFD">
      <w:pPr>
        <w:pStyle w:val="Subtitle"/>
        <w:tabs>
          <w:tab w:val="clear" w:pos="4200"/>
          <w:tab w:val="left" w:pos="420"/>
          <w:tab w:val="left" w:pos="700"/>
          <w:tab w:val="left" w:pos="6440"/>
          <w:tab w:val="center" w:pos="7140"/>
        </w:tabs>
        <w:spacing w:line="276" w:lineRule="auto"/>
        <w:jc w:val="both"/>
        <w:rPr>
          <w:rFonts w:ascii="Times New Roman" w:hAnsi="Times New Roman"/>
          <w:color w:val="auto"/>
          <w:sz w:val="26"/>
          <w:szCs w:val="26"/>
          <w:lang w:val="nl-NL"/>
        </w:rPr>
      </w:pPr>
      <w:r w:rsidRPr="00804084">
        <w:rPr>
          <w:rFonts w:ascii="Times New Roman" w:hAnsi="Times New Roman"/>
          <w:color w:val="auto"/>
          <w:sz w:val="26"/>
          <w:szCs w:val="26"/>
          <w:lang w:val="nl-NL"/>
        </w:rPr>
        <w:t>A. LÝ THUYẾT</w:t>
      </w:r>
    </w:p>
    <w:p w:rsidR="00D07FAD" w:rsidRPr="00804084" w:rsidRDefault="00536071" w:rsidP="001E5EFD">
      <w:pPr>
        <w:pStyle w:val="Subtitle"/>
        <w:tabs>
          <w:tab w:val="clear" w:pos="4200"/>
          <w:tab w:val="left" w:pos="700"/>
          <w:tab w:val="left" w:pos="1960"/>
          <w:tab w:val="left" w:pos="6020"/>
          <w:tab w:val="left" w:pos="6440"/>
          <w:tab w:val="center" w:pos="7140"/>
        </w:tabs>
        <w:spacing w:line="276" w:lineRule="auto"/>
        <w:jc w:val="both"/>
        <w:rPr>
          <w:rFonts w:ascii="Times New Roman" w:hAnsi="Times New Roman"/>
          <w:b w:val="0"/>
          <w:color w:val="auto"/>
          <w:sz w:val="26"/>
          <w:szCs w:val="26"/>
          <w:lang w:val="nl-NL"/>
        </w:rPr>
      </w:pPr>
      <w:r w:rsidRPr="00804084">
        <w:rPr>
          <w:rFonts w:ascii="Times New Roman" w:hAnsi="Times New Roman"/>
          <w:color w:val="auto"/>
          <w:sz w:val="26"/>
          <w:szCs w:val="26"/>
          <w:lang w:val="nl-NL"/>
        </w:rPr>
        <w:t>1.</w:t>
      </w:r>
      <w:r w:rsidRPr="00804084">
        <w:rPr>
          <w:rFonts w:ascii="Times New Roman" w:hAnsi="Times New Roman"/>
          <w:b w:val="0"/>
          <w:color w:val="auto"/>
          <w:sz w:val="26"/>
          <w:szCs w:val="26"/>
          <w:lang w:val="nl-NL"/>
        </w:rPr>
        <w:t xml:space="preserve"> Phát biểu </w:t>
      </w:r>
      <w:r w:rsidR="00D07FAD" w:rsidRPr="00804084">
        <w:rPr>
          <w:rFonts w:ascii="Times New Roman" w:hAnsi="Times New Roman"/>
          <w:b w:val="0"/>
          <w:color w:val="auto"/>
          <w:sz w:val="26"/>
          <w:szCs w:val="26"/>
          <w:lang w:val="nl-NL"/>
        </w:rPr>
        <w:t>định nghĩa dòng điện, nguồn điện. Kể tên một số nguồn điện thông dụng trong đời sống.</w:t>
      </w:r>
    </w:p>
    <w:p w:rsidR="00536071" w:rsidRPr="00804084" w:rsidRDefault="00536071" w:rsidP="001E5EFD">
      <w:pPr>
        <w:pStyle w:val="Subtitle"/>
        <w:tabs>
          <w:tab w:val="clear" w:pos="4200"/>
          <w:tab w:val="left" w:pos="700"/>
          <w:tab w:val="left" w:pos="1960"/>
          <w:tab w:val="left" w:pos="6020"/>
          <w:tab w:val="left" w:pos="6440"/>
          <w:tab w:val="center" w:pos="7140"/>
        </w:tabs>
        <w:spacing w:line="276" w:lineRule="auto"/>
        <w:jc w:val="both"/>
        <w:rPr>
          <w:rFonts w:ascii="Times New Roman" w:hAnsi="Times New Roman"/>
          <w:b w:val="0"/>
          <w:color w:val="auto"/>
          <w:sz w:val="26"/>
          <w:szCs w:val="26"/>
          <w:lang w:val="nl-NL"/>
        </w:rPr>
      </w:pPr>
      <w:r w:rsidRPr="00804084">
        <w:rPr>
          <w:rFonts w:ascii="Times New Roman" w:hAnsi="Times New Roman"/>
          <w:color w:val="auto"/>
          <w:sz w:val="26"/>
          <w:szCs w:val="26"/>
          <w:lang w:val="nl-NL"/>
        </w:rPr>
        <w:t>2.</w:t>
      </w:r>
      <w:r w:rsidR="00D07FAD" w:rsidRPr="00804084">
        <w:rPr>
          <w:rFonts w:ascii="Times New Roman" w:hAnsi="Times New Roman"/>
          <w:b w:val="0"/>
          <w:color w:val="auto"/>
          <w:sz w:val="26"/>
          <w:szCs w:val="26"/>
          <w:lang w:val="nl-NL"/>
        </w:rPr>
        <w:t xml:space="preserve"> Thế nào là vật dẫn điện, vật không dẫn điện? Lấy mỗi loại 3 ví dụ.</w:t>
      </w:r>
    </w:p>
    <w:p w:rsidR="00536071" w:rsidRPr="00804084" w:rsidRDefault="00536071" w:rsidP="001E5EFD">
      <w:pPr>
        <w:pStyle w:val="Subtitle"/>
        <w:tabs>
          <w:tab w:val="clear" w:pos="4200"/>
          <w:tab w:val="left" w:pos="420"/>
          <w:tab w:val="left" w:pos="700"/>
          <w:tab w:val="left" w:pos="1960"/>
          <w:tab w:val="left" w:pos="6020"/>
          <w:tab w:val="left" w:pos="6440"/>
          <w:tab w:val="center" w:pos="7140"/>
        </w:tabs>
        <w:spacing w:line="276" w:lineRule="auto"/>
        <w:jc w:val="both"/>
        <w:rPr>
          <w:rFonts w:ascii="Times New Roman" w:hAnsi="Times New Roman"/>
          <w:b w:val="0"/>
          <w:color w:val="auto"/>
          <w:sz w:val="26"/>
          <w:szCs w:val="26"/>
          <w:lang w:val="nl-NL"/>
        </w:rPr>
      </w:pPr>
      <w:r w:rsidRPr="00804084">
        <w:rPr>
          <w:rFonts w:ascii="Times New Roman" w:hAnsi="Times New Roman"/>
          <w:color w:val="auto"/>
          <w:sz w:val="26"/>
          <w:szCs w:val="26"/>
          <w:lang w:val="nl-NL"/>
        </w:rPr>
        <w:t>3.</w:t>
      </w:r>
      <w:r w:rsidRPr="00804084">
        <w:rPr>
          <w:rFonts w:ascii="Times New Roman" w:hAnsi="Times New Roman"/>
          <w:b w:val="0"/>
          <w:color w:val="auto"/>
          <w:sz w:val="26"/>
          <w:szCs w:val="26"/>
          <w:lang w:val="nl-NL"/>
        </w:rPr>
        <w:t xml:space="preserve"> </w:t>
      </w:r>
      <w:r w:rsidR="0031624A" w:rsidRPr="00804084">
        <w:rPr>
          <w:rFonts w:ascii="Times New Roman" w:hAnsi="Times New Roman"/>
          <w:b w:val="0"/>
          <w:color w:val="auto"/>
          <w:sz w:val="26"/>
          <w:szCs w:val="26"/>
          <w:lang w:val="nl-NL"/>
        </w:rPr>
        <w:t>Mạch điện đơn giản gồm các bộ phận nào? Vẽ kí hiệu các bộ phận của mạch điện</w:t>
      </w:r>
      <w:r w:rsidR="008B6769" w:rsidRPr="00804084">
        <w:rPr>
          <w:rFonts w:ascii="Times New Roman" w:hAnsi="Times New Roman"/>
          <w:b w:val="0"/>
          <w:color w:val="auto"/>
          <w:sz w:val="26"/>
          <w:szCs w:val="26"/>
          <w:lang w:val="nl-NL"/>
        </w:rPr>
        <w:t>? Nêu quy ước chiề</w:t>
      </w:r>
      <w:r w:rsidR="00EC41D2" w:rsidRPr="00804084">
        <w:rPr>
          <w:rFonts w:ascii="Times New Roman" w:hAnsi="Times New Roman"/>
          <w:b w:val="0"/>
          <w:color w:val="auto"/>
          <w:sz w:val="26"/>
          <w:szCs w:val="26"/>
          <w:lang w:val="nl-NL"/>
        </w:rPr>
        <w:t>u dòng điện trong mạch điện kín?</w:t>
      </w:r>
    </w:p>
    <w:p w:rsidR="00536071" w:rsidRPr="00804084" w:rsidRDefault="00536071" w:rsidP="001E5EFD">
      <w:pPr>
        <w:pStyle w:val="Subtitle"/>
        <w:tabs>
          <w:tab w:val="clear" w:pos="4200"/>
          <w:tab w:val="left" w:pos="420"/>
          <w:tab w:val="left" w:pos="700"/>
          <w:tab w:val="left" w:pos="6440"/>
          <w:tab w:val="center" w:pos="7140"/>
        </w:tabs>
        <w:spacing w:line="276" w:lineRule="auto"/>
        <w:jc w:val="both"/>
        <w:rPr>
          <w:rFonts w:ascii="Times New Roman" w:hAnsi="Times New Roman"/>
          <w:b w:val="0"/>
          <w:color w:val="auto"/>
          <w:sz w:val="26"/>
          <w:szCs w:val="26"/>
          <w:lang w:val="nl-NL"/>
        </w:rPr>
      </w:pPr>
      <w:r w:rsidRPr="00804084">
        <w:rPr>
          <w:rFonts w:ascii="Times New Roman" w:hAnsi="Times New Roman"/>
          <w:color w:val="auto"/>
          <w:sz w:val="26"/>
          <w:szCs w:val="26"/>
          <w:lang w:val="nl-NL"/>
        </w:rPr>
        <w:t>4.</w:t>
      </w:r>
      <w:r w:rsidRPr="00804084">
        <w:rPr>
          <w:rFonts w:ascii="Times New Roman" w:hAnsi="Times New Roman"/>
          <w:b w:val="0"/>
          <w:color w:val="auto"/>
          <w:sz w:val="26"/>
          <w:szCs w:val="26"/>
          <w:lang w:val="nl-NL"/>
        </w:rPr>
        <w:t xml:space="preserve"> </w:t>
      </w:r>
      <w:r w:rsidR="008B6769" w:rsidRPr="00804084">
        <w:rPr>
          <w:rFonts w:ascii="Times New Roman" w:hAnsi="Times New Roman"/>
          <w:b w:val="0"/>
          <w:color w:val="auto"/>
          <w:sz w:val="26"/>
          <w:szCs w:val="26"/>
          <w:lang w:val="nl-NL"/>
        </w:rPr>
        <w:t>Nêu công dụng của cầu chì, cầu dao tự động, rơ</w:t>
      </w:r>
      <w:r w:rsidR="00EC41D2" w:rsidRPr="00804084">
        <w:rPr>
          <w:rFonts w:ascii="Times New Roman" w:hAnsi="Times New Roman"/>
          <w:b w:val="0"/>
          <w:color w:val="auto"/>
          <w:sz w:val="26"/>
          <w:szCs w:val="26"/>
          <w:lang w:val="nl-NL"/>
        </w:rPr>
        <w:t>le và chuông điện?</w:t>
      </w:r>
    </w:p>
    <w:p w:rsidR="00536071" w:rsidRPr="00804084" w:rsidRDefault="00536071" w:rsidP="001E5EFD">
      <w:pPr>
        <w:pStyle w:val="Subtitle"/>
        <w:tabs>
          <w:tab w:val="clear" w:pos="4200"/>
          <w:tab w:val="left" w:pos="420"/>
          <w:tab w:val="left" w:pos="700"/>
          <w:tab w:val="left" w:pos="6440"/>
          <w:tab w:val="center" w:pos="7140"/>
        </w:tabs>
        <w:spacing w:line="276" w:lineRule="auto"/>
        <w:jc w:val="both"/>
        <w:rPr>
          <w:rFonts w:ascii="Times New Roman" w:hAnsi="Times New Roman"/>
          <w:b w:val="0"/>
          <w:color w:val="auto"/>
          <w:sz w:val="26"/>
          <w:szCs w:val="26"/>
          <w:lang w:val="nl-NL"/>
        </w:rPr>
      </w:pPr>
      <w:r w:rsidRPr="00804084">
        <w:rPr>
          <w:rFonts w:ascii="Times New Roman" w:hAnsi="Times New Roman"/>
          <w:color w:val="auto"/>
          <w:sz w:val="26"/>
          <w:szCs w:val="26"/>
          <w:lang w:val="nl-NL"/>
        </w:rPr>
        <w:t>5.</w:t>
      </w:r>
      <w:r w:rsidRPr="00804084">
        <w:rPr>
          <w:rFonts w:ascii="Times New Roman" w:hAnsi="Times New Roman"/>
          <w:b w:val="0"/>
          <w:color w:val="auto"/>
          <w:sz w:val="26"/>
          <w:szCs w:val="26"/>
          <w:lang w:val="nl-NL"/>
        </w:rPr>
        <w:t xml:space="preserve"> </w:t>
      </w:r>
      <w:r w:rsidR="008B6769" w:rsidRPr="00804084">
        <w:rPr>
          <w:rFonts w:ascii="Times New Roman" w:hAnsi="Times New Roman"/>
          <w:b w:val="0"/>
          <w:color w:val="000000" w:themeColor="text1"/>
          <w:sz w:val="26"/>
          <w:szCs w:val="26"/>
        </w:rPr>
        <w:t xml:space="preserve">Dòng điện có những tác dụng nào? Nêu 2 </w:t>
      </w:r>
      <w:r w:rsidR="004A5C21" w:rsidRPr="00804084">
        <w:rPr>
          <w:rFonts w:ascii="Times New Roman" w:hAnsi="Times New Roman"/>
          <w:b w:val="0"/>
          <w:color w:val="000000" w:themeColor="text1"/>
          <w:sz w:val="26"/>
          <w:szCs w:val="26"/>
        </w:rPr>
        <w:t>ứng dụng trong đời sống của mỗi tác dụng</w:t>
      </w:r>
      <w:r w:rsidR="009C310E" w:rsidRPr="00804084">
        <w:rPr>
          <w:rFonts w:ascii="Times New Roman" w:hAnsi="Times New Roman"/>
          <w:b w:val="0"/>
          <w:color w:val="000000" w:themeColor="text1"/>
          <w:sz w:val="26"/>
          <w:szCs w:val="26"/>
        </w:rPr>
        <w:t xml:space="preserve"> đó</w:t>
      </w:r>
      <w:r w:rsidR="004A5C21" w:rsidRPr="00804084">
        <w:rPr>
          <w:rFonts w:ascii="Times New Roman" w:hAnsi="Times New Roman"/>
          <w:b w:val="0"/>
          <w:color w:val="000000" w:themeColor="text1"/>
          <w:sz w:val="26"/>
          <w:szCs w:val="26"/>
        </w:rPr>
        <w:t>.</w:t>
      </w:r>
    </w:p>
    <w:p w:rsidR="00536071" w:rsidRPr="00804084" w:rsidRDefault="00536071" w:rsidP="001E5EFD">
      <w:pPr>
        <w:pStyle w:val="Subtitle"/>
        <w:tabs>
          <w:tab w:val="clear" w:pos="4200"/>
          <w:tab w:val="left" w:pos="420"/>
          <w:tab w:val="left" w:pos="700"/>
          <w:tab w:val="left" w:pos="6440"/>
          <w:tab w:val="center" w:pos="7140"/>
        </w:tabs>
        <w:spacing w:line="276" w:lineRule="auto"/>
        <w:jc w:val="both"/>
        <w:rPr>
          <w:rFonts w:ascii="Times New Roman" w:hAnsi="Times New Roman"/>
          <w:b w:val="0"/>
          <w:color w:val="auto"/>
          <w:sz w:val="26"/>
          <w:szCs w:val="26"/>
          <w:lang w:val="nl-NL"/>
        </w:rPr>
      </w:pPr>
      <w:r w:rsidRPr="00804084">
        <w:rPr>
          <w:rFonts w:ascii="Times New Roman" w:hAnsi="Times New Roman"/>
          <w:color w:val="auto"/>
          <w:sz w:val="26"/>
          <w:szCs w:val="26"/>
          <w:lang w:val="nl-NL"/>
        </w:rPr>
        <w:t>6.</w:t>
      </w:r>
      <w:r w:rsidRPr="00804084">
        <w:rPr>
          <w:rFonts w:ascii="Times New Roman" w:hAnsi="Times New Roman"/>
          <w:b w:val="0"/>
          <w:color w:val="auto"/>
          <w:sz w:val="26"/>
          <w:szCs w:val="26"/>
          <w:lang w:val="nl-NL"/>
        </w:rPr>
        <w:t xml:space="preserve"> </w:t>
      </w:r>
      <w:r w:rsidR="004A5C21" w:rsidRPr="00804084">
        <w:rPr>
          <w:rFonts w:ascii="Times New Roman" w:hAnsi="Times New Roman"/>
          <w:b w:val="0"/>
          <w:color w:val="000000" w:themeColor="text1"/>
          <w:sz w:val="26"/>
          <w:szCs w:val="26"/>
          <w:lang w:val="vi-VN"/>
        </w:rPr>
        <w:t>Nêu kí hiệu, dụng cụ đo, đơn vị của cường độ dòng điện, hiệu điện thế? Nêu cách mắc ampe kế để đo cường độ dòng điện và vôn kế để đo hiệu điện thế?</w:t>
      </w:r>
    </w:p>
    <w:p w:rsidR="00536071" w:rsidRPr="00804084" w:rsidRDefault="00536071" w:rsidP="001E5EFD">
      <w:pPr>
        <w:pStyle w:val="Subtitle"/>
        <w:tabs>
          <w:tab w:val="clear" w:pos="4200"/>
          <w:tab w:val="left" w:pos="420"/>
          <w:tab w:val="left" w:pos="700"/>
          <w:tab w:val="left" w:pos="6440"/>
          <w:tab w:val="center" w:pos="7140"/>
        </w:tabs>
        <w:spacing w:line="276" w:lineRule="auto"/>
        <w:jc w:val="both"/>
        <w:rPr>
          <w:rFonts w:ascii="Times New Roman" w:hAnsi="Times New Roman"/>
          <w:b w:val="0"/>
          <w:color w:val="auto"/>
          <w:sz w:val="26"/>
          <w:szCs w:val="26"/>
          <w:lang w:val="nl-NL"/>
        </w:rPr>
      </w:pPr>
      <w:r w:rsidRPr="00804084">
        <w:rPr>
          <w:rFonts w:ascii="Times New Roman" w:hAnsi="Times New Roman"/>
          <w:color w:val="auto"/>
          <w:sz w:val="26"/>
          <w:szCs w:val="26"/>
          <w:lang w:val="nl-NL"/>
        </w:rPr>
        <w:t>7.</w:t>
      </w:r>
      <w:r w:rsidRPr="00804084">
        <w:rPr>
          <w:rFonts w:ascii="Times New Roman" w:hAnsi="Times New Roman"/>
          <w:b w:val="0"/>
          <w:color w:val="auto"/>
          <w:sz w:val="26"/>
          <w:szCs w:val="26"/>
          <w:lang w:val="nl-NL"/>
        </w:rPr>
        <w:t xml:space="preserve"> </w:t>
      </w:r>
      <w:r w:rsidR="004A5C21" w:rsidRPr="00804084">
        <w:rPr>
          <w:rFonts w:ascii="Times New Roman" w:hAnsi="Times New Roman"/>
          <w:b w:val="0"/>
          <w:color w:val="auto"/>
          <w:sz w:val="26"/>
          <w:szCs w:val="26"/>
          <w:lang w:val="nl-NL"/>
        </w:rPr>
        <w:t>Nêu một số tính chấ</w:t>
      </w:r>
      <w:r w:rsidR="00EC41D2" w:rsidRPr="00804084">
        <w:rPr>
          <w:rFonts w:ascii="Times New Roman" w:hAnsi="Times New Roman"/>
          <w:b w:val="0"/>
          <w:color w:val="auto"/>
          <w:sz w:val="26"/>
          <w:szCs w:val="26"/>
          <w:lang w:val="nl-NL"/>
        </w:rPr>
        <w:t>t cơ bản của phân tử, nguyên tử?</w:t>
      </w:r>
    </w:p>
    <w:p w:rsidR="00536071" w:rsidRPr="00804084" w:rsidRDefault="00536071" w:rsidP="001E5EFD">
      <w:pPr>
        <w:pStyle w:val="Subtitle"/>
        <w:tabs>
          <w:tab w:val="clear" w:pos="4200"/>
          <w:tab w:val="left" w:pos="420"/>
          <w:tab w:val="left" w:pos="700"/>
          <w:tab w:val="left" w:pos="6440"/>
          <w:tab w:val="center" w:pos="7140"/>
        </w:tabs>
        <w:spacing w:line="276" w:lineRule="auto"/>
        <w:jc w:val="both"/>
        <w:rPr>
          <w:rFonts w:ascii="Times New Roman" w:hAnsi="Times New Roman"/>
          <w:b w:val="0"/>
          <w:color w:val="auto"/>
          <w:sz w:val="26"/>
          <w:szCs w:val="26"/>
          <w:lang w:val="nl-NL"/>
        </w:rPr>
      </w:pPr>
      <w:r w:rsidRPr="00804084">
        <w:rPr>
          <w:rFonts w:ascii="Times New Roman" w:hAnsi="Times New Roman"/>
          <w:color w:val="auto"/>
          <w:sz w:val="26"/>
          <w:szCs w:val="26"/>
          <w:lang w:val="nl-NL"/>
        </w:rPr>
        <w:t>8.</w:t>
      </w:r>
      <w:r w:rsidRPr="00804084">
        <w:rPr>
          <w:rFonts w:ascii="Times New Roman" w:hAnsi="Times New Roman"/>
          <w:b w:val="0"/>
          <w:color w:val="auto"/>
          <w:sz w:val="26"/>
          <w:szCs w:val="26"/>
          <w:lang w:val="nl-NL"/>
        </w:rPr>
        <w:t xml:space="preserve"> </w:t>
      </w:r>
      <w:r w:rsidR="00EC41D2" w:rsidRPr="00804084">
        <w:rPr>
          <w:rFonts w:ascii="Times New Roman" w:hAnsi="Times New Roman"/>
          <w:b w:val="0"/>
          <w:color w:val="auto"/>
          <w:sz w:val="26"/>
          <w:szCs w:val="26"/>
          <w:lang w:val="nl-NL"/>
        </w:rPr>
        <w:t>Nêu khái niệm năng lượng nhiệt, động năng, thế năng và nội năng? Muốn tăng nội năng của vật bằng cách nào?</w:t>
      </w:r>
    </w:p>
    <w:p w:rsidR="00536071" w:rsidRPr="00804084" w:rsidRDefault="00536071" w:rsidP="001E5EFD">
      <w:pPr>
        <w:pStyle w:val="Subtitle"/>
        <w:tabs>
          <w:tab w:val="clear" w:pos="4200"/>
          <w:tab w:val="left" w:pos="420"/>
          <w:tab w:val="left" w:pos="700"/>
          <w:tab w:val="left" w:pos="6440"/>
          <w:tab w:val="center" w:pos="7140"/>
        </w:tabs>
        <w:spacing w:line="276" w:lineRule="auto"/>
        <w:jc w:val="both"/>
        <w:rPr>
          <w:rFonts w:ascii="Times New Roman" w:hAnsi="Times New Roman"/>
          <w:b w:val="0"/>
          <w:color w:val="auto"/>
          <w:sz w:val="26"/>
          <w:szCs w:val="26"/>
          <w:lang w:val="nl-NL"/>
        </w:rPr>
      </w:pPr>
      <w:r w:rsidRPr="00804084">
        <w:rPr>
          <w:rFonts w:ascii="Times New Roman" w:hAnsi="Times New Roman"/>
          <w:color w:val="auto"/>
          <w:sz w:val="26"/>
          <w:szCs w:val="26"/>
          <w:lang w:val="nl-NL"/>
        </w:rPr>
        <w:t>9.</w:t>
      </w:r>
      <w:r w:rsidRPr="00804084">
        <w:rPr>
          <w:rFonts w:ascii="Times New Roman" w:hAnsi="Times New Roman"/>
          <w:b w:val="0"/>
          <w:color w:val="auto"/>
          <w:sz w:val="26"/>
          <w:szCs w:val="26"/>
          <w:lang w:val="nl-NL"/>
        </w:rPr>
        <w:t xml:space="preserve"> </w:t>
      </w:r>
      <w:r w:rsidR="007A4384" w:rsidRPr="00804084">
        <w:rPr>
          <w:rFonts w:ascii="Times New Roman" w:hAnsi="Times New Roman"/>
          <w:b w:val="0"/>
          <w:color w:val="auto"/>
          <w:sz w:val="26"/>
          <w:szCs w:val="26"/>
          <w:lang w:val="nl-NL"/>
        </w:rPr>
        <w:t>Thế nào là hiện tượng dẫn nhiệt, đối lưu và bức xạ nhiệt? Lấy mỗi hình thức 2 ví dụ</w:t>
      </w:r>
      <w:r w:rsidR="00D07FAD" w:rsidRPr="00804084">
        <w:rPr>
          <w:rFonts w:ascii="Times New Roman" w:hAnsi="Times New Roman"/>
          <w:b w:val="0"/>
          <w:color w:val="auto"/>
          <w:sz w:val="26"/>
          <w:szCs w:val="26"/>
          <w:lang w:val="nl-NL"/>
        </w:rPr>
        <w:t xml:space="preserve"> trong thực tế.</w:t>
      </w:r>
    </w:p>
    <w:p w:rsidR="007A4384" w:rsidRPr="00804084" w:rsidRDefault="007A4384" w:rsidP="001E5EFD">
      <w:pPr>
        <w:pStyle w:val="Subtitle"/>
        <w:tabs>
          <w:tab w:val="clear" w:pos="4200"/>
          <w:tab w:val="left" w:pos="420"/>
          <w:tab w:val="left" w:pos="700"/>
          <w:tab w:val="left" w:pos="6440"/>
          <w:tab w:val="center" w:pos="7140"/>
        </w:tabs>
        <w:spacing w:line="276" w:lineRule="auto"/>
        <w:jc w:val="both"/>
        <w:rPr>
          <w:rFonts w:ascii="Times New Roman" w:hAnsi="Times New Roman"/>
          <w:b w:val="0"/>
          <w:color w:val="auto"/>
          <w:sz w:val="26"/>
          <w:szCs w:val="26"/>
          <w:lang w:val="nl-NL"/>
        </w:rPr>
      </w:pPr>
      <w:r w:rsidRPr="00804084">
        <w:rPr>
          <w:rFonts w:ascii="Times New Roman" w:hAnsi="Times New Roman"/>
          <w:color w:val="auto"/>
          <w:sz w:val="26"/>
          <w:szCs w:val="26"/>
          <w:lang w:val="nl-NL"/>
        </w:rPr>
        <w:t>10.</w:t>
      </w:r>
      <w:r w:rsidRPr="00804084">
        <w:rPr>
          <w:rFonts w:ascii="Times New Roman" w:hAnsi="Times New Roman"/>
          <w:b w:val="0"/>
          <w:color w:val="auto"/>
          <w:sz w:val="26"/>
          <w:szCs w:val="26"/>
          <w:lang w:val="nl-NL"/>
        </w:rPr>
        <w:t xml:space="preserve"> Em hãy mô tả sự truyền năng lượng trong hiệu ứng nhà kính khí quyển. Phải làm gì để góp phần làm giảm hiệu ứng nhà kính?</w:t>
      </w:r>
    </w:p>
    <w:p w:rsidR="00EC41D2" w:rsidRPr="00804084" w:rsidRDefault="007A4384" w:rsidP="001E5EFD">
      <w:pPr>
        <w:spacing w:line="276" w:lineRule="auto"/>
        <w:rPr>
          <w:sz w:val="26"/>
          <w:szCs w:val="26"/>
        </w:rPr>
      </w:pPr>
      <w:r w:rsidRPr="00804084">
        <w:rPr>
          <w:b/>
          <w:sz w:val="26"/>
          <w:szCs w:val="26"/>
          <w:lang w:val="nl-NL"/>
        </w:rPr>
        <w:t>11.</w:t>
      </w:r>
      <w:r w:rsidRPr="00804084">
        <w:rPr>
          <w:sz w:val="26"/>
          <w:szCs w:val="26"/>
          <w:lang w:val="nl-NL"/>
        </w:rPr>
        <w:t xml:space="preserve"> </w:t>
      </w:r>
      <w:r w:rsidRPr="00804084">
        <w:rPr>
          <w:sz w:val="26"/>
          <w:szCs w:val="26"/>
        </w:rPr>
        <w:t>Nêu các kết luận về sự nở vì nhiệt của chất rắn, lỏng, khí? So sánh sự nở vì nhiệt của các chất đó?</w:t>
      </w:r>
      <w:r w:rsidRPr="00804084">
        <w:rPr>
          <w:sz w:val="26"/>
          <w:szCs w:val="26"/>
          <w:lang w:val="vi-VN"/>
        </w:rPr>
        <w:t xml:space="preserve"> Tìm 2 ví dụ về công dụng và tác hại của sự nở vì nhiệt.                                           </w:t>
      </w:r>
    </w:p>
    <w:p w:rsidR="00536071" w:rsidRPr="00804084" w:rsidRDefault="00536071" w:rsidP="001E5EFD">
      <w:pPr>
        <w:pStyle w:val="Subtitle"/>
        <w:tabs>
          <w:tab w:val="clear" w:pos="4200"/>
          <w:tab w:val="left" w:pos="420"/>
          <w:tab w:val="left" w:pos="700"/>
          <w:tab w:val="left" w:pos="6440"/>
          <w:tab w:val="center" w:pos="7140"/>
        </w:tabs>
        <w:spacing w:before="120" w:line="276" w:lineRule="auto"/>
        <w:jc w:val="both"/>
        <w:rPr>
          <w:rFonts w:ascii="Times New Roman" w:hAnsi="Times New Roman"/>
          <w:color w:val="auto"/>
          <w:sz w:val="26"/>
          <w:szCs w:val="26"/>
          <w:lang w:val="nl-NL"/>
        </w:rPr>
      </w:pPr>
      <w:r w:rsidRPr="00804084">
        <w:rPr>
          <w:rFonts w:ascii="Times New Roman" w:hAnsi="Times New Roman"/>
          <w:color w:val="auto"/>
          <w:sz w:val="26"/>
          <w:szCs w:val="26"/>
          <w:lang w:val="nl-NL"/>
        </w:rPr>
        <w:t>B. BÀI TẬP</w:t>
      </w:r>
    </w:p>
    <w:p w:rsidR="003C3B01" w:rsidRPr="00804084" w:rsidRDefault="00536071" w:rsidP="001E5EFD">
      <w:pPr>
        <w:spacing w:line="276" w:lineRule="auto"/>
        <w:jc w:val="both"/>
        <w:rPr>
          <w:b/>
          <w:sz w:val="26"/>
          <w:szCs w:val="26"/>
          <w:lang w:val="vi-VN"/>
        </w:rPr>
      </w:pPr>
      <w:r w:rsidRPr="00804084">
        <w:rPr>
          <w:b/>
          <w:sz w:val="26"/>
          <w:szCs w:val="26"/>
          <w:u w:val="single"/>
          <w:lang w:val="nl-NL"/>
        </w:rPr>
        <w:t xml:space="preserve">DẠNG </w:t>
      </w:r>
      <w:r w:rsidR="000A638A" w:rsidRPr="00804084">
        <w:rPr>
          <w:b/>
          <w:sz w:val="26"/>
          <w:szCs w:val="26"/>
          <w:u w:val="single"/>
          <w:lang w:val="nl-NL"/>
        </w:rPr>
        <w:t>1</w:t>
      </w:r>
      <w:r w:rsidRPr="00804084">
        <w:rPr>
          <w:b/>
          <w:sz w:val="26"/>
          <w:szCs w:val="26"/>
          <w:u w:val="single"/>
          <w:lang w:val="nl-NL"/>
        </w:rPr>
        <w:t>:</w:t>
      </w:r>
      <w:r w:rsidRPr="00804084">
        <w:rPr>
          <w:sz w:val="26"/>
          <w:szCs w:val="26"/>
          <w:lang w:val="nl-NL"/>
        </w:rPr>
        <w:t xml:space="preserve"> </w:t>
      </w:r>
      <w:r w:rsidR="003C3B01" w:rsidRPr="00804084">
        <w:rPr>
          <w:b/>
          <w:i/>
          <w:sz w:val="26"/>
          <w:szCs w:val="26"/>
          <w:lang w:val="vi-VN"/>
        </w:rPr>
        <w:t>Vẽ sơ đồ mạch điện và xác định chiều của dòng điện.</w:t>
      </w:r>
    </w:p>
    <w:p w:rsidR="003C3B01" w:rsidRPr="00804084" w:rsidRDefault="00300747" w:rsidP="001E5EFD">
      <w:pPr>
        <w:spacing w:line="276" w:lineRule="auto"/>
        <w:jc w:val="both"/>
        <w:rPr>
          <w:color w:val="000000"/>
          <w:sz w:val="26"/>
          <w:szCs w:val="26"/>
          <w:lang w:val="vi-VN"/>
        </w:rPr>
      </w:pPr>
      <w:r w:rsidRPr="00804084">
        <w:rPr>
          <w:b/>
          <w:color w:val="000000"/>
          <w:sz w:val="26"/>
          <w:szCs w:val="26"/>
          <w:lang w:val="pl-PL"/>
        </w:rPr>
        <w:t>Bài 1:</w:t>
      </w:r>
      <w:r w:rsidRPr="00804084">
        <w:rPr>
          <w:color w:val="000000"/>
          <w:sz w:val="26"/>
          <w:szCs w:val="26"/>
          <w:lang w:val="pl-PL"/>
        </w:rPr>
        <w:t xml:space="preserve"> </w:t>
      </w:r>
      <w:r w:rsidR="003C3B01" w:rsidRPr="00804084">
        <w:rPr>
          <w:color w:val="000000"/>
          <w:sz w:val="26"/>
          <w:szCs w:val="26"/>
          <w:lang w:val="pl-PL"/>
        </w:rPr>
        <w:t xml:space="preserve">Hãy vẽ sơ đồ mạch điện gồm các dụng cụ gồm: </w:t>
      </w:r>
      <w:r w:rsidR="009C5763" w:rsidRPr="00804084">
        <w:rPr>
          <w:color w:val="000000"/>
          <w:sz w:val="26"/>
          <w:szCs w:val="26"/>
          <w:lang w:val="pl-PL"/>
        </w:rPr>
        <w:t>2</w:t>
      </w:r>
      <w:r w:rsidR="007D4A11" w:rsidRPr="00804084">
        <w:rPr>
          <w:color w:val="000000"/>
          <w:sz w:val="26"/>
          <w:szCs w:val="26"/>
          <w:lang w:val="pl-PL"/>
        </w:rPr>
        <w:t xml:space="preserve"> n</w:t>
      </w:r>
      <w:r w:rsidR="003C3B01" w:rsidRPr="00804084">
        <w:rPr>
          <w:color w:val="000000"/>
          <w:sz w:val="26"/>
          <w:szCs w:val="26"/>
          <w:lang w:val="pl-PL"/>
        </w:rPr>
        <w:t>guồn điện</w:t>
      </w:r>
      <w:r w:rsidR="009C5763" w:rsidRPr="00804084">
        <w:rPr>
          <w:color w:val="000000"/>
          <w:sz w:val="26"/>
          <w:szCs w:val="26"/>
          <w:lang w:val="pl-PL"/>
        </w:rPr>
        <w:t xml:space="preserve"> mắc nối tiếp</w:t>
      </w:r>
      <w:r w:rsidR="003C3B01" w:rsidRPr="00804084">
        <w:rPr>
          <w:color w:val="000000"/>
          <w:sz w:val="26"/>
          <w:szCs w:val="26"/>
          <w:lang w:val="pl-PL"/>
        </w:rPr>
        <w:t xml:space="preserve">, 1 </w:t>
      </w:r>
      <w:r w:rsidRPr="00804084">
        <w:rPr>
          <w:color w:val="000000"/>
          <w:sz w:val="26"/>
          <w:szCs w:val="26"/>
          <w:lang w:val="pl-PL"/>
        </w:rPr>
        <w:t>công tắc</w:t>
      </w:r>
      <w:r w:rsidR="003C3B01" w:rsidRPr="00804084">
        <w:rPr>
          <w:color w:val="000000"/>
          <w:sz w:val="26"/>
          <w:szCs w:val="26"/>
          <w:lang w:val="pl-PL"/>
        </w:rPr>
        <w:t>, các dây dẫn, 1 bóng đèn trong 2 trường hợp</w:t>
      </w:r>
      <w:r w:rsidR="003C3B01" w:rsidRPr="00804084">
        <w:rPr>
          <w:color w:val="000000"/>
          <w:sz w:val="26"/>
          <w:szCs w:val="26"/>
          <w:lang w:val="vi-VN"/>
        </w:rPr>
        <w:t>:</w:t>
      </w:r>
    </w:p>
    <w:p w:rsidR="003C3B01" w:rsidRPr="00804084" w:rsidRDefault="003C3B01" w:rsidP="001E5EFD">
      <w:pPr>
        <w:spacing w:line="276" w:lineRule="auto"/>
        <w:jc w:val="both"/>
        <w:rPr>
          <w:color w:val="000000"/>
          <w:sz w:val="26"/>
          <w:szCs w:val="26"/>
          <w:lang w:val="vi-VN"/>
        </w:rPr>
      </w:pPr>
      <w:r w:rsidRPr="00804084">
        <w:rPr>
          <w:color w:val="000000"/>
          <w:sz w:val="26"/>
          <w:szCs w:val="26"/>
          <w:lang w:val="vi-VN"/>
        </w:rPr>
        <w:t xml:space="preserve">a) Khi </w:t>
      </w:r>
      <w:r w:rsidR="007D4A11" w:rsidRPr="00804084">
        <w:rPr>
          <w:color w:val="000000"/>
          <w:sz w:val="26"/>
          <w:szCs w:val="26"/>
        </w:rPr>
        <w:t>công tắc</w:t>
      </w:r>
      <w:r w:rsidRPr="00804084">
        <w:rPr>
          <w:color w:val="000000"/>
          <w:sz w:val="26"/>
          <w:szCs w:val="26"/>
          <w:lang w:val="vi-VN"/>
        </w:rPr>
        <w:t xml:space="preserve"> mở.</w:t>
      </w:r>
    </w:p>
    <w:p w:rsidR="003C3B01" w:rsidRPr="00804084" w:rsidRDefault="003C3B01" w:rsidP="001E5EFD">
      <w:pPr>
        <w:spacing w:line="276" w:lineRule="auto"/>
        <w:jc w:val="both"/>
        <w:rPr>
          <w:color w:val="000000"/>
          <w:sz w:val="26"/>
          <w:szCs w:val="26"/>
          <w:lang w:val="pl-PL"/>
        </w:rPr>
      </w:pPr>
      <w:r w:rsidRPr="00804084">
        <w:rPr>
          <w:color w:val="000000"/>
          <w:sz w:val="26"/>
          <w:szCs w:val="26"/>
          <w:lang w:val="vi-VN"/>
        </w:rPr>
        <w:t xml:space="preserve">b) </w:t>
      </w:r>
      <w:r w:rsidRPr="00804084">
        <w:rPr>
          <w:color w:val="000000"/>
          <w:sz w:val="26"/>
          <w:szCs w:val="26"/>
          <w:lang w:val="pl-PL"/>
        </w:rPr>
        <w:t xml:space="preserve">Khi </w:t>
      </w:r>
      <w:r w:rsidR="007D4A11" w:rsidRPr="00804084">
        <w:rPr>
          <w:color w:val="000000"/>
          <w:sz w:val="26"/>
          <w:szCs w:val="26"/>
          <w:lang w:val="pl-PL"/>
        </w:rPr>
        <w:t>công tắc</w:t>
      </w:r>
      <w:r w:rsidRPr="00804084">
        <w:rPr>
          <w:color w:val="000000"/>
          <w:sz w:val="26"/>
          <w:szCs w:val="26"/>
          <w:lang w:val="pl-PL"/>
        </w:rPr>
        <w:t xml:space="preserve"> đóng, hãy dùng mũi tên xác định chiều dòng điện trong mạch điện.</w:t>
      </w:r>
    </w:p>
    <w:p w:rsidR="000E2344" w:rsidRPr="00804084" w:rsidRDefault="000E2344" w:rsidP="001E5EFD">
      <w:pPr>
        <w:spacing w:line="276" w:lineRule="auto"/>
        <w:jc w:val="both"/>
        <w:rPr>
          <w:color w:val="000000"/>
          <w:sz w:val="26"/>
          <w:szCs w:val="26"/>
          <w:lang w:val="pl-PL"/>
        </w:rPr>
      </w:pPr>
      <w:r w:rsidRPr="00804084">
        <w:rPr>
          <w:b/>
          <w:color w:val="000000"/>
          <w:sz w:val="26"/>
          <w:szCs w:val="26"/>
          <w:lang w:val="pl-PL"/>
        </w:rPr>
        <w:t xml:space="preserve">Bài 2: </w:t>
      </w:r>
      <w:r w:rsidR="009F7C3E" w:rsidRPr="00804084">
        <w:rPr>
          <w:color w:val="000000"/>
          <w:sz w:val="26"/>
          <w:szCs w:val="26"/>
          <w:lang w:val="pl-PL"/>
        </w:rPr>
        <w:t xml:space="preserve">Vẽ sơ đồ mạch điện gồm: </w:t>
      </w:r>
      <w:r w:rsidR="00A9363D" w:rsidRPr="00804084">
        <w:rPr>
          <w:color w:val="000000"/>
          <w:sz w:val="26"/>
          <w:szCs w:val="26"/>
          <w:lang w:val="pl-PL"/>
        </w:rPr>
        <w:t>1</w:t>
      </w:r>
      <w:r w:rsidR="009F7C3E" w:rsidRPr="00804084">
        <w:rPr>
          <w:color w:val="000000"/>
          <w:sz w:val="26"/>
          <w:szCs w:val="26"/>
          <w:lang w:val="pl-PL"/>
        </w:rPr>
        <w:t xml:space="preserve"> nguồn điện, 1 công tắc,</w:t>
      </w:r>
      <w:r w:rsidR="002A2DE2" w:rsidRPr="00804084">
        <w:rPr>
          <w:color w:val="000000"/>
          <w:sz w:val="26"/>
          <w:szCs w:val="26"/>
          <w:lang w:val="pl-PL"/>
        </w:rPr>
        <w:t xml:space="preserve"> các dây dẫn,</w:t>
      </w:r>
      <w:r w:rsidR="009F7C3E" w:rsidRPr="00804084">
        <w:rPr>
          <w:color w:val="000000"/>
          <w:sz w:val="26"/>
          <w:szCs w:val="26"/>
          <w:lang w:val="pl-PL"/>
        </w:rPr>
        <w:t xml:space="preserve"> 1 điện trở</w:t>
      </w:r>
      <w:r w:rsidR="002A2DE2" w:rsidRPr="00804084">
        <w:rPr>
          <w:color w:val="000000"/>
          <w:sz w:val="26"/>
          <w:szCs w:val="26"/>
          <w:lang w:val="pl-PL"/>
        </w:rPr>
        <w:t xml:space="preserve"> và 1 bóng đèn mắc nối vào nhau. Xác định </w:t>
      </w:r>
      <w:r w:rsidR="009F7C3E" w:rsidRPr="00804084">
        <w:rPr>
          <w:color w:val="000000"/>
          <w:sz w:val="26"/>
          <w:szCs w:val="26"/>
          <w:lang w:val="pl-PL"/>
        </w:rPr>
        <w:t>chiều dòng điện chạy trong mạch khi công tắc đóng.</w:t>
      </w:r>
    </w:p>
    <w:p w:rsidR="007D4A11" w:rsidRPr="00804084" w:rsidRDefault="000E2344" w:rsidP="001E5EFD">
      <w:pPr>
        <w:spacing w:line="276" w:lineRule="auto"/>
        <w:jc w:val="both"/>
        <w:rPr>
          <w:color w:val="000000"/>
          <w:sz w:val="26"/>
          <w:szCs w:val="26"/>
          <w:shd w:val="clear" w:color="auto" w:fill="FFFFFF"/>
        </w:rPr>
      </w:pPr>
      <w:r w:rsidRPr="00804084">
        <w:rPr>
          <w:b/>
          <w:color w:val="000000"/>
          <w:sz w:val="26"/>
          <w:szCs w:val="26"/>
          <w:lang w:val="pl-PL"/>
        </w:rPr>
        <w:t>Bài 3</w:t>
      </w:r>
      <w:r w:rsidR="00300747" w:rsidRPr="00804084">
        <w:rPr>
          <w:b/>
          <w:color w:val="000000"/>
          <w:sz w:val="26"/>
          <w:szCs w:val="26"/>
          <w:lang w:val="pl-PL"/>
        </w:rPr>
        <w:t xml:space="preserve">: </w:t>
      </w:r>
      <w:r w:rsidR="00D27143" w:rsidRPr="00804084">
        <w:rPr>
          <w:color w:val="000000"/>
          <w:sz w:val="26"/>
          <w:szCs w:val="26"/>
          <w:shd w:val="clear" w:color="auto" w:fill="FFFFFF"/>
        </w:rPr>
        <w:t xml:space="preserve">Cho các dụng cụ gồm: </w:t>
      </w:r>
      <w:r w:rsidR="009C5763" w:rsidRPr="00804084">
        <w:rPr>
          <w:color w:val="000000"/>
          <w:sz w:val="26"/>
          <w:szCs w:val="26"/>
          <w:shd w:val="clear" w:color="auto" w:fill="FFFFFF"/>
        </w:rPr>
        <w:t>1</w:t>
      </w:r>
      <w:r w:rsidR="007D4A11" w:rsidRPr="00804084">
        <w:rPr>
          <w:color w:val="000000"/>
          <w:sz w:val="26"/>
          <w:szCs w:val="26"/>
          <w:shd w:val="clear" w:color="auto" w:fill="FFFFFF"/>
        </w:rPr>
        <w:t xml:space="preserve"> </w:t>
      </w:r>
      <w:r w:rsidR="00D27143" w:rsidRPr="00804084">
        <w:rPr>
          <w:color w:val="000000"/>
          <w:sz w:val="26"/>
          <w:szCs w:val="26"/>
          <w:shd w:val="clear" w:color="auto" w:fill="FFFFFF"/>
        </w:rPr>
        <w:t>nguồn điện, 1 công tắc, 1 bóng đèn, 1 ampe kế, 1 vôn kế</w:t>
      </w:r>
      <w:r w:rsidR="007D4A11" w:rsidRPr="00804084">
        <w:rPr>
          <w:color w:val="000000"/>
          <w:sz w:val="26"/>
          <w:szCs w:val="26"/>
          <w:shd w:val="clear" w:color="auto" w:fill="FFFFFF"/>
        </w:rPr>
        <w:t xml:space="preserve"> và các dây dẫn</w:t>
      </w:r>
      <w:r w:rsidR="00D27143" w:rsidRPr="00804084">
        <w:rPr>
          <w:color w:val="000000"/>
          <w:sz w:val="26"/>
          <w:szCs w:val="26"/>
          <w:shd w:val="clear" w:color="auto" w:fill="FFFFFF"/>
        </w:rPr>
        <w:t xml:space="preserve">. </w:t>
      </w:r>
    </w:p>
    <w:p w:rsidR="00300747" w:rsidRPr="00804084" w:rsidRDefault="007D4A11" w:rsidP="001E5EFD">
      <w:pPr>
        <w:spacing w:line="276" w:lineRule="auto"/>
        <w:jc w:val="both"/>
        <w:rPr>
          <w:color w:val="000000"/>
          <w:sz w:val="26"/>
          <w:szCs w:val="26"/>
          <w:shd w:val="clear" w:color="auto" w:fill="FFFFFF"/>
        </w:rPr>
      </w:pPr>
      <w:r w:rsidRPr="00804084">
        <w:rPr>
          <w:color w:val="000000"/>
          <w:sz w:val="26"/>
          <w:szCs w:val="26"/>
          <w:shd w:val="clear" w:color="auto" w:fill="FFFFFF"/>
        </w:rPr>
        <w:t xml:space="preserve">a) </w:t>
      </w:r>
      <w:r w:rsidR="00D27143" w:rsidRPr="00804084">
        <w:rPr>
          <w:color w:val="000000"/>
          <w:sz w:val="26"/>
          <w:szCs w:val="26"/>
          <w:shd w:val="clear" w:color="auto" w:fill="FFFFFF"/>
        </w:rPr>
        <w:t>Hãy vẽ sơ đồ mạch điện để ampe kế có thể đo được cường độ dòng điện chạy qua đèn và vôn kế đo được hiệu điện thế giữa hai đầu của bóng đèn.</w:t>
      </w:r>
    </w:p>
    <w:p w:rsidR="007D4A11" w:rsidRPr="00804084" w:rsidRDefault="007D4A11" w:rsidP="001E5EFD">
      <w:pPr>
        <w:spacing w:line="276" w:lineRule="auto"/>
        <w:jc w:val="both"/>
        <w:rPr>
          <w:b/>
          <w:color w:val="000000"/>
          <w:sz w:val="26"/>
          <w:szCs w:val="26"/>
          <w:lang w:val="pl-PL"/>
        </w:rPr>
      </w:pPr>
      <w:r w:rsidRPr="00804084">
        <w:rPr>
          <w:color w:val="000000"/>
          <w:sz w:val="26"/>
          <w:szCs w:val="26"/>
          <w:shd w:val="clear" w:color="auto" w:fill="FFFFFF"/>
        </w:rPr>
        <w:t>b) Xác định chiều dòng điện trong mạch điện khi công tắc đóng.</w:t>
      </w:r>
    </w:p>
    <w:p w:rsidR="000A638A" w:rsidRPr="00804084" w:rsidRDefault="000A638A" w:rsidP="001E5EFD">
      <w:pPr>
        <w:pStyle w:val="Subtitle"/>
        <w:tabs>
          <w:tab w:val="clear" w:pos="4200"/>
          <w:tab w:val="left" w:pos="420"/>
          <w:tab w:val="left" w:pos="700"/>
          <w:tab w:val="left" w:pos="6440"/>
          <w:tab w:val="center" w:pos="7140"/>
        </w:tabs>
        <w:spacing w:before="120" w:line="276" w:lineRule="auto"/>
        <w:jc w:val="both"/>
        <w:rPr>
          <w:rFonts w:ascii="Times New Roman" w:hAnsi="Times New Roman"/>
          <w:i/>
          <w:color w:val="auto"/>
          <w:sz w:val="26"/>
          <w:szCs w:val="26"/>
          <w:lang w:val="nl-NL"/>
        </w:rPr>
      </w:pPr>
      <w:r w:rsidRPr="00804084">
        <w:rPr>
          <w:rFonts w:ascii="Times New Roman" w:hAnsi="Times New Roman"/>
          <w:color w:val="auto"/>
          <w:sz w:val="26"/>
          <w:szCs w:val="26"/>
          <w:u w:val="single"/>
          <w:lang w:val="nl-NL"/>
        </w:rPr>
        <w:t>DẠNG 2:</w:t>
      </w:r>
      <w:r w:rsidRPr="00804084">
        <w:rPr>
          <w:rFonts w:ascii="Times New Roman" w:hAnsi="Times New Roman"/>
          <w:i/>
          <w:color w:val="auto"/>
          <w:sz w:val="26"/>
          <w:szCs w:val="26"/>
          <w:lang w:val="nl-NL"/>
        </w:rPr>
        <w:t xml:space="preserve"> Giải thích hiện tượng trong thực tế</w:t>
      </w:r>
      <w:r w:rsidR="00B0603B">
        <w:rPr>
          <w:rFonts w:ascii="Times New Roman" w:hAnsi="Times New Roman"/>
          <w:i/>
          <w:color w:val="auto"/>
          <w:sz w:val="26"/>
          <w:szCs w:val="26"/>
          <w:lang w:val="nl-NL"/>
        </w:rPr>
        <w:t>.</w:t>
      </w:r>
    </w:p>
    <w:p w:rsidR="000E2344" w:rsidRPr="00804084" w:rsidRDefault="000A638A" w:rsidP="001E5EFD">
      <w:pPr>
        <w:spacing w:line="276" w:lineRule="auto"/>
        <w:jc w:val="both"/>
        <w:rPr>
          <w:color w:val="000000" w:themeColor="text1"/>
          <w:sz w:val="26"/>
          <w:szCs w:val="26"/>
          <w:bdr w:val="none" w:sz="0" w:space="0" w:color="auto" w:frame="1"/>
        </w:rPr>
      </w:pPr>
      <w:r w:rsidRPr="00804084">
        <w:rPr>
          <w:b/>
          <w:sz w:val="26"/>
          <w:szCs w:val="26"/>
          <w:lang w:val="nl-NL"/>
        </w:rPr>
        <w:t xml:space="preserve">Bài 1: </w:t>
      </w:r>
      <w:r w:rsidR="000E2344" w:rsidRPr="00804084">
        <w:rPr>
          <w:color w:val="000000" w:themeColor="text1"/>
          <w:sz w:val="26"/>
          <w:szCs w:val="26"/>
          <w:bdr w:val="none" w:sz="0" w:space="0" w:color="auto" w:frame="1"/>
        </w:rPr>
        <w:t>Tại sao đường tan vào nước nóng nhanh hơn tan vào nước lạnh?</w:t>
      </w:r>
    </w:p>
    <w:p w:rsidR="000E2344" w:rsidRPr="00804084" w:rsidRDefault="000E2344" w:rsidP="001E5EFD">
      <w:pPr>
        <w:spacing w:line="276" w:lineRule="auto"/>
        <w:jc w:val="both"/>
        <w:rPr>
          <w:color w:val="000000"/>
          <w:sz w:val="26"/>
          <w:szCs w:val="26"/>
          <w:shd w:val="clear" w:color="auto" w:fill="FFFFFF"/>
        </w:rPr>
      </w:pPr>
      <w:r w:rsidRPr="00804084">
        <w:rPr>
          <w:b/>
          <w:sz w:val="26"/>
          <w:szCs w:val="26"/>
          <w:lang w:val="nl-NL"/>
        </w:rPr>
        <w:t xml:space="preserve">Bài 2: </w:t>
      </w:r>
      <w:r w:rsidRPr="00804084">
        <w:rPr>
          <w:color w:val="000000"/>
          <w:sz w:val="26"/>
          <w:szCs w:val="26"/>
          <w:shd w:val="clear" w:color="auto" w:fill="FFFFFF"/>
        </w:rPr>
        <w:t>Tại sao nhà lợp rạ hoặc lá cọ về mùa đông ấm hơn, về mùa hè mát hơn nhà lợp tôn?</w:t>
      </w:r>
    </w:p>
    <w:p w:rsidR="000E2344" w:rsidRPr="00804084" w:rsidRDefault="00D64D08" w:rsidP="001E5EFD">
      <w:pPr>
        <w:shd w:val="clear" w:color="auto" w:fill="FFFFFF"/>
        <w:spacing w:line="276" w:lineRule="auto"/>
        <w:ind w:right="48"/>
        <w:jc w:val="both"/>
        <w:rPr>
          <w:sz w:val="26"/>
          <w:szCs w:val="26"/>
        </w:rPr>
      </w:pPr>
      <w:hyperlink r:id="rId7" w:history="1">
        <w:r w:rsidR="000E2344" w:rsidRPr="00804084">
          <w:rPr>
            <w:b/>
            <w:sz w:val="26"/>
            <w:szCs w:val="26"/>
            <w:lang w:val="nl-NL"/>
          </w:rPr>
          <w:t>Bài 3:</w:t>
        </w:r>
        <w:r w:rsidR="000E2344" w:rsidRPr="00804084">
          <w:rPr>
            <w:b/>
            <w:sz w:val="26"/>
            <w:szCs w:val="26"/>
          </w:rPr>
          <w:t> </w:t>
        </w:r>
        <w:r w:rsidR="000E2344" w:rsidRPr="00804084">
          <w:rPr>
            <w:sz w:val="26"/>
            <w:szCs w:val="26"/>
          </w:rPr>
          <w:t>Tại sao trong các ấm điện, dây đun đều được đặt ở phía dưới, gần sát đáy ấm, không đặt ở phía trên sát miệng ấm?</w:t>
        </w:r>
      </w:hyperlink>
    </w:p>
    <w:p w:rsidR="000E2344" w:rsidRPr="00804084" w:rsidRDefault="000A638A" w:rsidP="001E5EFD">
      <w:pPr>
        <w:shd w:val="clear" w:color="auto" w:fill="FFFFFF"/>
        <w:spacing w:line="276" w:lineRule="auto"/>
        <w:ind w:right="48"/>
        <w:jc w:val="both"/>
        <w:rPr>
          <w:sz w:val="26"/>
          <w:szCs w:val="26"/>
        </w:rPr>
      </w:pPr>
      <w:r w:rsidRPr="00804084">
        <w:rPr>
          <w:b/>
          <w:sz w:val="26"/>
          <w:szCs w:val="26"/>
        </w:rPr>
        <w:t>Bài 4:</w:t>
      </w:r>
      <w:r w:rsidRPr="00804084">
        <w:rPr>
          <w:sz w:val="26"/>
          <w:szCs w:val="26"/>
        </w:rPr>
        <w:t xml:space="preserve"> </w:t>
      </w:r>
      <w:hyperlink r:id="rId8" w:history="1">
        <w:r w:rsidR="000E2344" w:rsidRPr="00804084">
          <w:rPr>
            <w:sz w:val="26"/>
            <w:szCs w:val="26"/>
          </w:rPr>
          <w:t>Vì sao vào mùa lạnh, chân đi trên sàn đá hoa lại thấy lạnh hơn khi đi trên sàn gỗ?</w:t>
        </w:r>
      </w:hyperlink>
    </w:p>
    <w:p w:rsidR="000E2344" w:rsidRPr="00804084" w:rsidRDefault="000E2344" w:rsidP="001E5EFD">
      <w:pPr>
        <w:shd w:val="clear" w:color="auto" w:fill="FFFFFF"/>
        <w:spacing w:line="276" w:lineRule="auto"/>
        <w:ind w:right="48"/>
        <w:jc w:val="both"/>
        <w:rPr>
          <w:sz w:val="26"/>
          <w:szCs w:val="26"/>
        </w:rPr>
      </w:pPr>
      <w:r w:rsidRPr="00804084">
        <w:rPr>
          <w:b/>
        </w:rPr>
        <w:t>Bài 5</w:t>
      </w:r>
      <w:hyperlink r:id="rId9" w:history="1">
        <w:r w:rsidRPr="00804084">
          <w:rPr>
            <w:b/>
            <w:bCs/>
            <w:sz w:val="26"/>
            <w:szCs w:val="26"/>
            <w:shd w:val="clear" w:color="auto" w:fill="FFFFFF"/>
          </w:rPr>
          <w:t xml:space="preserve">: </w:t>
        </w:r>
        <w:r w:rsidRPr="00804084">
          <w:rPr>
            <w:sz w:val="26"/>
            <w:szCs w:val="26"/>
          </w:rPr>
          <w:t>Vì sao gấu Bắc Cực thường có bộ lông dày hơn gấu ở vùng xích đạo?</w:t>
        </w:r>
      </w:hyperlink>
    </w:p>
    <w:p w:rsidR="000E2344" w:rsidRPr="00804084" w:rsidRDefault="000A638A" w:rsidP="001E5EFD">
      <w:pPr>
        <w:spacing w:line="276" w:lineRule="auto"/>
        <w:jc w:val="both"/>
        <w:rPr>
          <w:color w:val="000000"/>
          <w:sz w:val="27"/>
          <w:szCs w:val="27"/>
        </w:rPr>
      </w:pPr>
      <w:r w:rsidRPr="00804084">
        <w:rPr>
          <w:b/>
          <w:color w:val="000000"/>
          <w:sz w:val="26"/>
          <w:szCs w:val="26"/>
          <w:shd w:val="clear" w:color="auto" w:fill="FFFFFF"/>
        </w:rPr>
        <w:lastRenderedPageBreak/>
        <w:t xml:space="preserve">Bài </w:t>
      </w:r>
      <w:r w:rsidR="000E2344" w:rsidRPr="00804084">
        <w:rPr>
          <w:b/>
          <w:color w:val="000000"/>
          <w:sz w:val="26"/>
          <w:szCs w:val="26"/>
          <w:shd w:val="clear" w:color="auto" w:fill="FFFFFF"/>
        </w:rPr>
        <w:t>6</w:t>
      </w:r>
      <w:r w:rsidRPr="00804084">
        <w:rPr>
          <w:b/>
          <w:color w:val="000000"/>
          <w:sz w:val="26"/>
          <w:szCs w:val="26"/>
          <w:shd w:val="clear" w:color="auto" w:fill="FFFFFF"/>
        </w:rPr>
        <w:t xml:space="preserve">: </w:t>
      </w:r>
      <w:r w:rsidR="000E2344" w:rsidRPr="00804084">
        <w:rPr>
          <w:color w:val="000000"/>
          <w:sz w:val="27"/>
          <w:szCs w:val="27"/>
        </w:rPr>
        <w:t xml:space="preserve">Hai quả bóng bàn đều bị bẹp (trong đó một quả bị nứt và một quả không bị nứt), được thả vào một cốc nước nóng thì quả bóng bàn không </w:t>
      </w:r>
      <w:r w:rsidR="00A6275D" w:rsidRPr="00804084">
        <w:rPr>
          <w:color w:val="000000"/>
          <w:sz w:val="27"/>
          <w:szCs w:val="27"/>
        </w:rPr>
        <w:t>bị nứt phồ</w:t>
      </w:r>
      <w:r w:rsidR="000E2344" w:rsidRPr="00804084">
        <w:rPr>
          <w:color w:val="000000"/>
          <w:sz w:val="27"/>
          <w:szCs w:val="27"/>
        </w:rPr>
        <w:t>ng lên như cũ, còn quả bóng bàn bị nứt thì lại không phồng lên. Hãy giải thích hiện tượng này.</w:t>
      </w:r>
    </w:p>
    <w:p w:rsidR="000A638A" w:rsidRPr="00804084" w:rsidRDefault="000A638A" w:rsidP="001E5EFD">
      <w:pPr>
        <w:spacing w:line="276" w:lineRule="auto"/>
        <w:rPr>
          <w:color w:val="000000"/>
          <w:sz w:val="27"/>
          <w:szCs w:val="27"/>
          <w:lang w:val="vi-VN"/>
        </w:rPr>
      </w:pPr>
      <w:r w:rsidRPr="00804084">
        <w:rPr>
          <w:b/>
          <w:color w:val="000000"/>
          <w:sz w:val="26"/>
          <w:szCs w:val="26"/>
          <w:lang w:eastAsia="vi-VN"/>
        </w:rPr>
        <w:t xml:space="preserve">Bài 7: </w:t>
      </w:r>
      <w:r w:rsidR="00B31344" w:rsidRPr="00804084">
        <w:rPr>
          <w:sz w:val="27"/>
          <w:szCs w:val="27"/>
          <w:lang w:val="pt-BR"/>
        </w:rPr>
        <w:t>Tại sao người ta không đóng chai nước ngọt thật đầy?</w:t>
      </w:r>
    </w:p>
    <w:p w:rsidR="00536071" w:rsidRDefault="000A638A" w:rsidP="004206BF">
      <w:pPr>
        <w:spacing w:line="276" w:lineRule="auto"/>
        <w:jc w:val="both"/>
        <w:rPr>
          <w:color w:val="000000"/>
          <w:sz w:val="27"/>
          <w:szCs w:val="27"/>
          <w:shd w:val="clear" w:color="auto" w:fill="FFFFFF"/>
        </w:rPr>
      </w:pPr>
      <w:r w:rsidRPr="00804084">
        <w:rPr>
          <w:b/>
          <w:color w:val="000000"/>
          <w:sz w:val="26"/>
          <w:szCs w:val="26"/>
          <w:lang w:eastAsia="vi-VN"/>
        </w:rPr>
        <w:t xml:space="preserve">Bài 8: </w:t>
      </w:r>
      <w:r w:rsidR="004206BF" w:rsidRPr="00804084">
        <w:rPr>
          <w:color w:val="000000"/>
          <w:sz w:val="27"/>
          <w:szCs w:val="27"/>
          <w:shd w:val="clear" w:color="auto" w:fill="FFFFFF"/>
        </w:rPr>
        <w:t>Tại sao đinh vít sắt có ốc bằng đồng bị kẹt có thể mở được bằng cách nung nóng, còn đinh vít đồng có ốc bằng sắt khi bị kẹt lại không mở được bằng cách nung nóng?</w:t>
      </w:r>
    </w:p>
    <w:p w:rsidR="00804084" w:rsidRDefault="00804084" w:rsidP="004206BF">
      <w:pPr>
        <w:spacing w:line="276" w:lineRule="auto"/>
        <w:jc w:val="both"/>
        <w:rPr>
          <w:color w:val="000000"/>
          <w:sz w:val="27"/>
          <w:szCs w:val="27"/>
          <w:shd w:val="clear" w:color="auto" w:fill="FFFFFF"/>
        </w:rPr>
      </w:pPr>
    </w:p>
    <w:p w:rsidR="00804084" w:rsidRPr="00804084" w:rsidRDefault="00804084" w:rsidP="004206BF">
      <w:pPr>
        <w:spacing w:line="276" w:lineRule="auto"/>
        <w:jc w:val="both"/>
        <w:rPr>
          <w:b/>
          <w:color w:val="000000"/>
          <w:sz w:val="26"/>
          <w:szCs w:val="26"/>
        </w:rPr>
      </w:pPr>
    </w:p>
    <w:tbl>
      <w:tblPr>
        <w:tblW w:w="0" w:type="auto"/>
        <w:tblLook w:val="01E0" w:firstRow="1" w:lastRow="1" w:firstColumn="1" w:lastColumn="1" w:noHBand="0" w:noVBand="0"/>
      </w:tblPr>
      <w:tblGrid>
        <w:gridCol w:w="3227"/>
        <w:gridCol w:w="3277"/>
        <w:gridCol w:w="3277"/>
      </w:tblGrid>
      <w:tr w:rsidR="00536071" w:rsidRPr="00804084" w:rsidTr="00717066">
        <w:tc>
          <w:tcPr>
            <w:tcW w:w="3552" w:type="dxa"/>
            <w:shd w:val="clear" w:color="auto" w:fill="auto"/>
          </w:tcPr>
          <w:p w:rsidR="00536071" w:rsidRPr="00804084" w:rsidRDefault="00536071" w:rsidP="001E5EFD">
            <w:pPr>
              <w:spacing w:line="276" w:lineRule="auto"/>
              <w:jc w:val="center"/>
              <w:rPr>
                <w:b/>
                <w:sz w:val="26"/>
                <w:szCs w:val="26"/>
              </w:rPr>
            </w:pPr>
            <w:r w:rsidRPr="00804084">
              <w:rPr>
                <w:b/>
                <w:sz w:val="26"/>
                <w:szCs w:val="26"/>
              </w:rPr>
              <w:t>BAN GIÁM HIỆU</w:t>
            </w:r>
          </w:p>
          <w:p w:rsidR="00536071" w:rsidRPr="00804084" w:rsidRDefault="00536071" w:rsidP="001E5EFD">
            <w:pPr>
              <w:spacing w:line="276" w:lineRule="auto"/>
              <w:rPr>
                <w:b/>
                <w:sz w:val="26"/>
                <w:szCs w:val="26"/>
              </w:rPr>
            </w:pPr>
          </w:p>
          <w:p w:rsidR="00536071" w:rsidRPr="00804084" w:rsidRDefault="00536071" w:rsidP="001E5EFD">
            <w:pPr>
              <w:spacing w:line="276" w:lineRule="auto"/>
              <w:rPr>
                <w:b/>
                <w:sz w:val="26"/>
                <w:szCs w:val="26"/>
              </w:rPr>
            </w:pPr>
          </w:p>
          <w:p w:rsidR="00536071" w:rsidRPr="00804084" w:rsidRDefault="00536071" w:rsidP="001E5EFD">
            <w:pPr>
              <w:spacing w:line="276" w:lineRule="auto"/>
              <w:rPr>
                <w:b/>
                <w:sz w:val="26"/>
                <w:szCs w:val="26"/>
              </w:rPr>
            </w:pPr>
          </w:p>
          <w:p w:rsidR="00536071" w:rsidRPr="00804084" w:rsidRDefault="00536071" w:rsidP="001E5EFD">
            <w:pPr>
              <w:spacing w:line="276" w:lineRule="auto"/>
              <w:rPr>
                <w:b/>
                <w:sz w:val="26"/>
                <w:szCs w:val="26"/>
              </w:rPr>
            </w:pPr>
          </w:p>
        </w:tc>
        <w:tc>
          <w:tcPr>
            <w:tcW w:w="3552" w:type="dxa"/>
            <w:shd w:val="clear" w:color="auto" w:fill="auto"/>
          </w:tcPr>
          <w:p w:rsidR="00536071" w:rsidRPr="00804084" w:rsidRDefault="00536071" w:rsidP="001E5EFD">
            <w:pPr>
              <w:spacing w:line="276" w:lineRule="auto"/>
              <w:jc w:val="center"/>
              <w:rPr>
                <w:b/>
                <w:sz w:val="26"/>
                <w:szCs w:val="26"/>
              </w:rPr>
            </w:pPr>
            <w:r w:rsidRPr="00804084">
              <w:rPr>
                <w:b/>
                <w:sz w:val="26"/>
                <w:szCs w:val="26"/>
              </w:rPr>
              <w:t>TỔ CHUYÊN MÔN</w:t>
            </w:r>
          </w:p>
          <w:p w:rsidR="00536071" w:rsidRPr="00804084" w:rsidRDefault="00536071" w:rsidP="001E5EFD">
            <w:pPr>
              <w:spacing w:line="276" w:lineRule="auto"/>
              <w:jc w:val="center"/>
              <w:rPr>
                <w:b/>
                <w:sz w:val="26"/>
                <w:szCs w:val="26"/>
              </w:rPr>
            </w:pPr>
          </w:p>
          <w:p w:rsidR="00536071" w:rsidRPr="00804084" w:rsidRDefault="00536071" w:rsidP="001E5EFD">
            <w:pPr>
              <w:spacing w:line="276" w:lineRule="auto"/>
              <w:rPr>
                <w:b/>
                <w:sz w:val="26"/>
                <w:szCs w:val="26"/>
              </w:rPr>
            </w:pPr>
          </w:p>
          <w:p w:rsidR="00536071" w:rsidRPr="00804084" w:rsidRDefault="00536071" w:rsidP="001E5EFD">
            <w:pPr>
              <w:spacing w:line="276" w:lineRule="auto"/>
              <w:rPr>
                <w:b/>
                <w:sz w:val="26"/>
                <w:szCs w:val="26"/>
              </w:rPr>
            </w:pPr>
          </w:p>
          <w:p w:rsidR="00536071" w:rsidRPr="00804084" w:rsidRDefault="008D371B" w:rsidP="001E5EFD">
            <w:pPr>
              <w:spacing w:line="276" w:lineRule="auto"/>
              <w:jc w:val="center"/>
              <w:rPr>
                <w:b/>
                <w:sz w:val="26"/>
                <w:szCs w:val="26"/>
              </w:rPr>
            </w:pPr>
            <w:r w:rsidRPr="00804084">
              <w:rPr>
                <w:b/>
                <w:sz w:val="26"/>
                <w:szCs w:val="26"/>
              </w:rPr>
              <w:t>Nguyễn Thị Tố Loan</w:t>
            </w:r>
          </w:p>
        </w:tc>
        <w:tc>
          <w:tcPr>
            <w:tcW w:w="3552" w:type="dxa"/>
            <w:shd w:val="clear" w:color="auto" w:fill="auto"/>
          </w:tcPr>
          <w:p w:rsidR="00536071" w:rsidRPr="00804084" w:rsidRDefault="00536071" w:rsidP="001E5EFD">
            <w:pPr>
              <w:spacing w:line="276" w:lineRule="auto"/>
              <w:jc w:val="center"/>
              <w:rPr>
                <w:b/>
                <w:sz w:val="26"/>
                <w:szCs w:val="26"/>
              </w:rPr>
            </w:pPr>
            <w:r w:rsidRPr="00804084">
              <w:rPr>
                <w:b/>
                <w:sz w:val="26"/>
                <w:szCs w:val="26"/>
              </w:rPr>
              <w:t>NHÓM CHUYÊN MÔN</w:t>
            </w:r>
          </w:p>
          <w:p w:rsidR="00536071" w:rsidRPr="00804084" w:rsidRDefault="00536071" w:rsidP="001E5EFD">
            <w:pPr>
              <w:spacing w:line="276" w:lineRule="auto"/>
              <w:jc w:val="center"/>
              <w:rPr>
                <w:b/>
                <w:sz w:val="26"/>
                <w:szCs w:val="26"/>
              </w:rPr>
            </w:pPr>
          </w:p>
          <w:p w:rsidR="00536071" w:rsidRPr="00804084" w:rsidRDefault="00536071" w:rsidP="001E5EFD">
            <w:pPr>
              <w:spacing w:line="276" w:lineRule="auto"/>
              <w:rPr>
                <w:b/>
                <w:sz w:val="26"/>
                <w:szCs w:val="26"/>
              </w:rPr>
            </w:pPr>
          </w:p>
          <w:p w:rsidR="00536071" w:rsidRPr="00804084" w:rsidRDefault="00536071" w:rsidP="001E5EFD">
            <w:pPr>
              <w:spacing w:line="276" w:lineRule="auto"/>
              <w:rPr>
                <w:b/>
                <w:sz w:val="26"/>
                <w:szCs w:val="26"/>
              </w:rPr>
            </w:pPr>
          </w:p>
          <w:p w:rsidR="00536071" w:rsidRPr="00804084" w:rsidRDefault="00300747" w:rsidP="001E5EFD">
            <w:pPr>
              <w:spacing w:line="276" w:lineRule="auto"/>
              <w:jc w:val="center"/>
              <w:rPr>
                <w:b/>
                <w:sz w:val="26"/>
                <w:szCs w:val="26"/>
              </w:rPr>
            </w:pPr>
            <w:r w:rsidRPr="00804084">
              <w:rPr>
                <w:b/>
                <w:sz w:val="26"/>
                <w:szCs w:val="26"/>
              </w:rPr>
              <w:t>Nguyễn Thị Quý</w:t>
            </w:r>
          </w:p>
        </w:tc>
      </w:tr>
    </w:tbl>
    <w:p w:rsidR="00536071" w:rsidRPr="00804084" w:rsidRDefault="00536071" w:rsidP="001E5EFD">
      <w:pPr>
        <w:spacing w:line="276" w:lineRule="auto"/>
        <w:jc w:val="both"/>
        <w:rPr>
          <w:sz w:val="26"/>
          <w:szCs w:val="26"/>
        </w:rPr>
      </w:pPr>
    </w:p>
    <w:p w:rsidR="00536071" w:rsidRPr="00804084" w:rsidRDefault="00536071" w:rsidP="001E5EFD">
      <w:pPr>
        <w:spacing w:line="276" w:lineRule="auto"/>
        <w:rPr>
          <w:sz w:val="26"/>
          <w:szCs w:val="26"/>
        </w:rPr>
      </w:pPr>
      <w:r w:rsidRPr="00804084">
        <w:rPr>
          <w:sz w:val="26"/>
          <w:szCs w:val="26"/>
        </w:rPr>
        <w:br w:type="page"/>
      </w:r>
    </w:p>
    <w:tbl>
      <w:tblPr>
        <w:tblW w:w="0" w:type="auto"/>
        <w:tblLook w:val="01E0" w:firstRow="1" w:lastRow="1" w:firstColumn="1" w:lastColumn="1" w:noHBand="0" w:noVBand="0"/>
      </w:tblPr>
      <w:tblGrid>
        <w:gridCol w:w="4729"/>
        <w:gridCol w:w="5052"/>
      </w:tblGrid>
      <w:tr w:rsidR="00536071" w:rsidRPr="00804084" w:rsidTr="00717066">
        <w:tc>
          <w:tcPr>
            <w:tcW w:w="4968" w:type="dxa"/>
            <w:shd w:val="clear" w:color="auto" w:fill="auto"/>
          </w:tcPr>
          <w:p w:rsidR="00536071" w:rsidRPr="00804084" w:rsidRDefault="00536071" w:rsidP="001E5EFD">
            <w:pPr>
              <w:spacing w:line="276" w:lineRule="auto"/>
              <w:jc w:val="center"/>
              <w:rPr>
                <w:b/>
                <w:sz w:val="26"/>
                <w:szCs w:val="26"/>
              </w:rPr>
            </w:pPr>
            <w:r w:rsidRPr="00804084">
              <w:rPr>
                <w:b/>
                <w:sz w:val="26"/>
                <w:szCs w:val="26"/>
              </w:rPr>
              <w:lastRenderedPageBreak/>
              <w:t>TRƯỜNG THCS THƯỢNG THANH</w:t>
            </w:r>
          </w:p>
          <w:p w:rsidR="00536071" w:rsidRPr="00804084" w:rsidRDefault="00536071" w:rsidP="001E5EFD">
            <w:pPr>
              <w:spacing w:line="276" w:lineRule="auto"/>
              <w:jc w:val="center"/>
              <w:rPr>
                <w:b/>
                <w:sz w:val="26"/>
                <w:szCs w:val="26"/>
              </w:rPr>
            </w:pPr>
            <w:r w:rsidRPr="00804084">
              <w:rPr>
                <w:b/>
                <w:sz w:val="26"/>
                <w:szCs w:val="26"/>
              </w:rPr>
              <w:t>NĂM HỌC</w:t>
            </w:r>
            <w:r w:rsidR="00300747" w:rsidRPr="00804084">
              <w:rPr>
                <w:b/>
                <w:sz w:val="26"/>
                <w:szCs w:val="26"/>
              </w:rPr>
              <w:t>: 2023</w:t>
            </w:r>
            <w:r w:rsidRPr="00804084">
              <w:rPr>
                <w:b/>
                <w:sz w:val="26"/>
                <w:szCs w:val="26"/>
              </w:rPr>
              <w:t xml:space="preserve"> - 202</w:t>
            </w:r>
            <w:r w:rsidR="00300747" w:rsidRPr="00804084">
              <w:rPr>
                <w:b/>
                <w:sz w:val="26"/>
                <w:szCs w:val="26"/>
              </w:rPr>
              <w:t>4</w:t>
            </w:r>
          </w:p>
        </w:tc>
        <w:tc>
          <w:tcPr>
            <w:tcW w:w="5328" w:type="dxa"/>
            <w:shd w:val="clear" w:color="auto" w:fill="auto"/>
          </w:tcPr>
          <w:p w:rsidR="00300747" w:rsidRPr="00804084" w:rsidRDefault="00300747" w:rsidP="001E5EFD">
            <w:pPr>
              <w:spacing w:line="276" w:lineRule="auto"/>
              <w:jc w:val="center"/>
              <w:rPr>
                <w:b/>
                <w:sz w:val="26"/>
                <w:szCs w:val="26"/>
              </w:rPr>
            </w:pPr>
            <w:r w:rsidRPr="00804084">
              <w:rPr>
                <w:b/>
                <w:sz w:val="26"/>
                <w:szCs w:val="26"/>
              </w:rPr>
              <w:t>ĐÁP ÁN</w:t>
            </w:r>
          </w:p>
          <w:p w:rsidR="00300747" w:rsidRPr="00804084" w:rsidRDefault="00536071" w:rsidP="001E5EFD">
            <w:pPr>
              <w:spacing w:line="276" w:lineRule="auto"/>
              <w:jc w:val="center"/>
              <w:rPr>
                <w:b/>
                <w:sz w:val="26"/>
                <w:szCs w:val="26"/>
              </w:rPr>
            </w:pPr>
            <w:r w:rsidRPr="00804084">
              <w:rPr>
                <w:b/>
                <w:sz w:val="26"/>
                <w:szCs w:val="26"/>
              </w:rPr>
              <w:t xml:space="preserve"> ĐỀ CƯƠNG ÔN TẬP </w:t>
            </w:r>
            <w:r w:rsidR="00300747" w:rsidRPr="00804084">
              <w:rPr>
                <w:b/>
                <w:sz w:val="26"/>
                <w:szCs w:val="26"/>
              </w:rPr>
              <w:t>GIỮA HỌC KÌ</w:t>
            </w:r>
            <w:r w:rsidRPr="00804084">
              <w:rPr>
                <w:b/>
                <w:sz w:val="26"/>
                <w:szCs w:val="26"/>
              </w:rPr>
              <w:t xml:space="preserve"> II </w:t>
            </w:r>
          </w:p>
          <w:p w:rsidR="00536071" w:rsidRPr="00804084" w:rsidRDefault="00536071" w:rsidP="001E5EFD">
            <w:pPr>
              <w:spacing w:line="276" w:lineRule="auto"/>
              <w:jc w:val="center"/>
              <w:rPr>
                <w:b/>
                <w:sz w:val="26"/>
                <w:szCs w:val="26"/>
              </w:rPr>
            </w:pPr>
            <w:r w:rsidRPr="00804084">
              <w:rPr>
                <w:b/>
                <w:sz w:val="26"/>
                <w:szCs w:val="26"/>
              </w:rPr>
              <w:t xml:space="preserve">MÔN: </w:t>
            </w:r>
            <w:r w:rsidR="00300747" w:rsidRPr="00804084">
              <w:rPr>
                <w:b/>
                <w:sz w:val="26"/>
                <w:szCs w:val="26"/>
              </w:rPr>
              <w:t>KHOA HỌC TỰ NHIÊN</w:t>
            </w:r>
            <w:r w:rsidRPr="00804084">
              <w:rPr>
                <w:b/>
                <w:sz w:val="26"/>
                <w:szCs w:val="26"/>
              </w:rPr>
              <w:t xml:space="preserve"> – KHỐI 8</w:t>
            </w:r>
          </w:p>
          <w:p w:rsidR="00536071" w:rsidRPr="00804084" w:rsidRDefault="00536071" w:rsidP="001E5EFD">
            <w:pPr>
              <w:spacing w:line="276" w:lineRule="auto"/>
              <w:jc w:val="center"/>
              <w:rPr>
                <w:b/>
                <w:sz w:val="26"/>
                <w:szCs w:val="26"/>
              </w:rPr>
            </w:pPr>
          </w:p>
        </w:tc>
      </w:tr>
    </w:tbl>
    <w:p w:rsidR="00536071" w:rsidRPr="00804084" w:rsidRDefault="00300747" w:rsidP="001E5EFD">
      <w:pPr>
        <w:spacing w:line="276" w:lineRule="auto"/>
        <w:jc w:val="both"/>
        <w:rPr>
          <w:b/>
          <w:sz w:val="26"/>
          <w:szCs w:val="26"/>
        </w:rPr>
      </w:pPr>
      <w:r w:rsidRPr="00804084">
        <w:rPr>
          <w:b/>
          <w:sz w:val="26"/>
          <w:szCs w:val="26"/>
        </w:rPr>
        <w:t>B. BÀ</w:t>
      </w:r>
      <w:r w:rsidR="00F5457D" w:rsidRPr="00804084">
        <w:rPr>
          <w:b/>
          <w:sz w:val="26"/>
          <w:szCs w:val="26"/>
        </w:rPr>
        <w:t>I</w:t>
      </w:r>
      <w:r w:rsidRPr="00804084">
        <w:rPr>
          <w:b/>
          <w:sz w:val="26"/>
          <w:szCs w:val="26"/>
        </w:rPr>
        <w:t xml:space="preserve"> TẬP</w:t>
      </w:r>
    </w:p>
    <w:p w:rsidR="009C5763" w:rsidRPr="00804084" w:rsidRDefault="007D78E2" w:rsidP="001E5EFD">
      <w:pPr>
        <w:spacing w:line="276" w:lineRule="auto"/>
        <w:rPr>
          <w:sz w:val="26"/>
          <w:szCs w:val="26"/>
        </w:rPr>
      </w:pPr>
      <w:r w:rsidRPr="00804084">
        <w:rPr>
          <w:b/>
          <w:sz w:val="26"/>
          <w:szCs w:val="26"/>
          <w:u w:val="single"/>
        </w:rPr>
        <w:t>DẠNG 1</w:t>
      </w:r>
      <w:r w:rsidR="00536071" w:rsidRPr="00804084">
        <w:rPr>
          <w:b/>
          <w:sz w:val="26"/>
          <w:szCs w:val="26"/>
          <w:u w:val="single"/>
        </w:rPr>
        <w:t>:</w:t>
      </w:r>
      <w:r w:rsidR="00536071" w:rsidRPr="00804084">
        <w:rPr>
          <w:sz w:val="26"/>
          <w:szCs w:val="26"/>
        </w:rPr>
        <w:t xml:space="preserve"> </w:t>
      </w:r>
      <w:r w:rsidR="002F7323" w:rsidRPr="00804084">
        <w:rPr>
          <w:b/>
          <w:i/>
          <w:sz w:val="26"/>
          <w:szCs w:val="26"/>
          <w:lang w:val="vi-VN"/>
        </w:rPr>
        <w:t>Vẽ sơ đồ mạch điện và xác định chiều của dòng điện.</w:t>
      </w:r>
    </w:p>
    <w:p w:rsidR="0016526F" w:rsidRPr="00804084" w:rsidRDefault="0016526F" w:rsidP="001E5EFD">
      <w:pPr>
        <w:spacing w:line="276" w:lineRule="auto"/>
        <w:ind w:left="360" w:hanging="360"/>
        <w:jc w:val="both"/>
        <w:rPr>
          <w:b/>
          <w:sz w:val="26"/>
          <w:szCs w:val="26"/>
        </w:rPr>
      </w:pPr>
      <w:r w:rsidRPr="00804084">
        <w:rPr>
          <w:b/>
          <w:sz w:val="26"/>
          <w:szCs w:val="26"/>
        </w:rPr>
        <w:t xml:space="preserve">Bài </w:t>
      </w:r>
      <w:r w:rsidR="009C5763" w:rsidRPr="00804084">
        <w:rPr>
          <w:b/>
          <w:sz w:val="26"/>
          <w:szCs w:val="26"/>
        </w:rPr>
        <w:t>1</w:t>
      </w:r>
      <w:r w:rsidR="00536071" w:rsidRPr="00804084">
        <w:rPr>
          <w:b/>
          <w:sz w:val="26"/>
          <w:szCs w:val="26"/>
        </w:rPr>
        <w:t xml:space="preserve">: </w:t>
      </w:r>
    </w:p>
    <w:p w:rsidR="009C5763" w:rsidRPr="00804084" w:rsidRDefault="00C417D4" w:rsidP="001E5EFD">
      <w:pPr>
        <w:spacing w:line="276" w:lineRule="auto"/>
        <w:ind w:left="360"/>
        <w:jc w:val="both"/>
        <w:rPr>
          <w:sz w:val="26"/>
          <w:szCs w:val="26"/>
        </w:rPr>
      </w:pPr>
      <w:r w:rsidRPr="00C417D4">
        <w:rPr>
          <w:b/>
          <w:sz w:val="26"/>
          <w:szCs w:val="26"/>
        </w:rPr>
        <w:drawing>
          <wp:anchor distT="0" distB="0" distL="114300" distR="114300" simplePos="0" relativeHeight="251687936" behindDoc="0" locked="0" layoutInCell="1" allowOverlap="1" wp14:anchorId="75909579" wp14:editId="46C340FD">
            <wp:simplePos x="0" y="0"/>
            <wp:positionH relativeFrom="column">
              <wp:posOffset>3001010</wp:posOffset>
            </wp:positionH>
            <wp:positionV relativeFrom="paragraph">
              <wp:posOffset>12700</wp:posOffset>
            </wp:positionV>
            <wp:extent cx="1771650" cy="116141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1771650" cy="1161415"/>
                    </a:xfrm>
                    <a:prstGeom prst="rect">
                      <a:avLst/>
                    </a:prstGeom>
                  </pic:spPr>
                </pic:pic>
              </a:graphicData>
            </a:graphic>
            <wp14:sizeRelH relativeFrom="page">
              <wp14:pctWidth>0</wp14:pctWidth>
            </wp14:sizeRelH>
            <wp14:sizeRelV relativeFrom="page">
              <wp14:pctHeight>0</wp14:pctHeight>
            </wp14:sizeRelV>
          </wp:anchor>
        </w:drawing>
      </w:r>
      <w:r w:rsidRPr="00C417D4">
        <w:rPr>
          <w:b/>
          <w:sz w:val="26"/>
          <w:szCs w:val="26"/>
        </w:rPr>
        <w:drawing>
          <wp:anchor distT="0" distB="0" distL="114300" distR="114300" simplePos="0" relativeHeight="251686912" behindDoc="0" locked="0" layoutInCell="1" allowOverlap="1" wp14:anchorId="79F721F1" wp14:editId="18DE2086">
            <wp:simplePos x="0" y="0"/>
            <wp:positionH relativeFrom="column">
              <wp:posOffset>600710</wp:posOffset>
            </wp:positionH>
            <wp:positionV relativeFrom="paragraph">
              <wp:posOffset>6350</wp:posOffset>
            </wp:positionV>
            <wp:extent cx="1625600" cy="112458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625600" cy="1124585"/>
                    </a:xfrm>
                    <a:prstGeom prst="rect">
                      <a:avLst/>
                    </a:prstGeom>
                  </pic:spPr>
                </pic:pic>
              </a:graphicData>
            </a:graphic>
            <wp14:sizeRelH relativeFrom="page">
              <wp14:pctWidth>0</wp14:pctWidth>
            </wp14:sizeRelH>
            <wp14:sizeRelV relativeFrom="page">
              <wp14:pctHeight>0</wp14:pctHeight>
            </wp14:sizeRelV>
          </wp:anchor>
        </w:drawing>
      </w:r>
      <w:r w:rsidR="009C5763" w:rsidRPr="00804084">
        <w:rPr>
          <w:b/>
          <w:sz w:val="26"/>
          <w:szCs w:val="26"/>
        </w:rPr>
        <w:t xml:space="preserve">a)                                                                           </w:t>
      </w:r>
      <w:r>
        <w:rPr>
          <w:b/>
          <w:sz w:val="26"/>
          <w:szCs w:val="26"/>
        </w:rPr>
        <w:t xml:space="preserve">         </w:t>
      </w:r>
      <w:r w:rsidR="009C5763" w:rsidRPr="00804084">
        <w:rPr>
          <w:b/>
          <w:sz w:val="26"/>
          <w:szCs w:val="26"/>
        </w:rPr>
        <w:t xml:space="preserve">b) </w:t>
      </w:r>
    </w:p>
    <w:p w:rsidR="009C5763" w:rsidRPr="00804084" w:rsidRDefault="009C5763" w:rsidP="001E5EFD">
      <w:pPr>
        <w:spacing w:line="276" w:lineRule="auto"/>
        <w:ind w:left="360"/>
        <w:jc w:val="both"/>
        <w:rPr>
          <w:b/>
          <w:color w:val="000000"/>
          <w:sz w:val="26"/>
          <w:szCs w:val="26"/>
        </w:rPr>
      </w:pPr>
    </w:p>
    <w:p w:rsidR="0016526F" w:rsidRPr="00804084" w:rsidRDefault="0016526F" w:rsidP="001E5EFD">
      <w:pPr>
        <w:spacing w:line="276" w:lineRule="auto"/>
        <w:ind w:left="360"/>
        <w:jc w:val="both"/>
        <w:rPr>
          <w:b/>
          <w:sz w:val="26"/>
          <w:szCs w:val="26"/>
        </w:rPr>
      </w:pPr>
    </w:p>
    <w:p w:rsidR="009C5763" w:rsidRPr="00804084" w:rsidRDefault="009C5763" w:rsidP="001E5EFD">
      <w:pPr>
        <w:spacing w:line="276" w:lineRule="auto"/>
        <w:ind w:left="360"/>
        <w:jc w:val="both"/>
        <w:rPr>
          <w:b/>
          <w:sz w:val="26"/>
          <w:szCs w:val="26"/>
        </w:rPr>
      </w:pPr>
    </w:p>
    <w:p w:rsidR="009C5763" w:rsidRPr="00804084" w:rsidRDefault="009C5763" w:rsidP="001E5EFD">
      <w:pPr>
        <w:spacing w:line="276" w:lineRule="auto"/>
        <w:ind w:left="360"/>
        <w:jc w:val="both"/>
        <w:rPr>
          <w:b/>
          <w:sz w:val="26"/>
          <w:szCs w:val="26"/>
        </w:rPr>
      </w:pPr>
    </w:p>
    <w:p w:rsidR="00CF5322" w:rsidRPr="00804084" w:rsidRDefault="00CF5322" w:rsidP="00C417D4">
      <w:pPr>
        <w:spacing w:line="276" w:lineRule="auto"/>
        <w:jc w:val="both"/>
        <w:rPr>
          <w:b/>
          <w:sz w:val="26"/>
          <w:szCs w:val="26"/>
        </w:rPr>
      </w:pPr>
    </w:p>
    <w:p w:rsidR="00CF5322" w:rsidRDefault="00C417D4" w:rsidP="001E5EFD">
      <w:pPr>
        <w:spacing w:line="276" w:lineRule="auto"/>
        <w:ind w:left="360" w:hanging="360"/>
        <w:jc w:val="both"/>
        <w:rPr>
          <w:b/>
          <w:sz w:val="26"/>
          <w:szCs w:val="26"/>
        </w:rPr>
      </w:pPr>
      <w:r w:rsidRPr="00C417D4">
        <w:rPr>
          <w:b/>
          <w:sz w:val="26"/>
          <w:szCs w:val="26"/>
        </w:rPr>
        <w:drawing>
          <wp:anchor distT="0" distB="0" distL="114300" distR="114300" simplePos="0" relativeHeight="251688960" behindDoc="0" locked="0" layoutInCell="1" allowOverlap="1" wp14:anchorId="74439BAD" wp14:editId="60B83D8C">
            <wp:simplePos x="0" y="0"/>
            <wp:positionH relativeFrom="column">
              <wp:posOffset>1356360</wp:posOffset>
            </wp:positionH>
            <wp:positionV relativeFrom="paragraph">
              <wp:posOffset>10795</wp:posOffset>
            </wp:positionV>
            <wp:extent cx="1815465" cy="124460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815465" cy="1244600"/>
                    </a:xfrm>
                    <a:prstGeom prst="rect">
                      <a:avLst/>
                    </a:prstGeom>
                  </pic:spPr>
                </pic:pic>
              </a:graphicData>
            </a:graphic>
            <wp14:sizeRelH relativeFrom="page">
              <wp14:pctWidth>0</wp14:pctWidth>
            </wp14:sizeRelH>
            <wp14:sizeRelV relativeFrom="page">
              <wp14:pctHeight>0</wp14:pctHeight>
            </wp14:sizeRelV>
          </wp:anchor>
        </w:drawing>
      </w:r>
      <w:r w:rsidR="00CF5322" w:rsidRPr="00804084">
        <w:rPr>
          <w:b/>
          <w:sz w:val="26"/>
          <w:szCs w:val="26"/>
        </w:rPr>
        <w:t>Bài 2:</w:t>
      </w:r>
    </w:p>
    <w:p w:rsidR="00C417D4" w:rsidRPr="00804084" w:rsidRDefault="00C417D4" w:rsidP="001E5EFD">
      <w:pPr>
        <w:spacing w:line="276" w:lineRule="auto"/>
        <w:ind w:left="360" w:hanging="360"/>
        <w:jc w:val="both"/>
        <w:rPr>
          <w:b/>
          <w:sz w:val="26"/>
          <w:szCs w:val="26"/>
        </w:rPr>
      </w:pPr>
    </w:p>
    <w:p w:rsidR="00CF5322" w:rsidRPr="00804084" w:rsidRDefault="00CF5322" w:rsidP="001E5EFD">
      <w:pPr>
        <w:spacing w:line="276" w:lineRule="auto"/>
        <w:ind w:left="360" w:hanging="360"/>
        <w:jc w:val="both"/>
        <w:rPr>
          <w:b/>
          <w:sz w:val="26"/>
          <w:szCs w:val="26"/>
        </w:rPr>
      </w:pPr>
    </w:p>
    <w:p w:rsidR="00CF5322" w:rsidRPr="00804084" w:rsidRDefault="00CF5322" w:rsidP="001E5EFD">
      <w:pPr>
        <w:spacing w:line="276" w:lineRule="auto"/>
        <w:ind w:left="360" w:hanging="360"/>
        <w:jc w:val="both"/>
        <w:rPr>
          <w:b/>
          <w:sz w:val="26"/>
          <w:szCs w:val="26"/>
        </w:rPr>
      </w:pPr>
    </w:p>
    <w:p w:rsidR="00A9363D" w:rsidRPr="00804084" w:rsidRDefault="00A9363D" w:rsidP="001E5EFD">
      <w:pPr>
        <w:spacing w:line="276" w:lineRule="auto"/>
        <w:ind w:left="360" w:hanging="360"/>
        <w:jc w:val="both"/>
        <w:rPr>
          <w:b/>
          <w:sz w:val="26"/>
          <w:szCs w:val="26"/>
        </w:rPr>
      </w:pPr>
    </w:p>
    <w:p w:rsidR="00A9363D" w:rsidRPr="00804084" w:rsidRDefault="00A9363D" w:rsidP="001E5EFD">
      <w:pPr>
        <w:spacing w:line="276" w:lineRule="auto"/>
        <w:ind w:left="360" w:hanging="360"/>
        <w:jc w:val="both"/>
        <w:rPr>
          <w:b/>
          <w:sz w:val="26"/>
          <w:szCs w:val="26"/>
        </w:rPr>
      </w:pPr>
    </w:p>
    <w:p w:rsidR="00CF5322" w:rsidRPr="00804084" w:rsidRDefault="00CF5322" w:rsidP="001E5EFD">
      <w:pPr>
        <w:spacing w:line="276" w:lineRule="auto"/>
        <w:jc w:val="both"/>
        <w:rPr>
          <w:b/>
          <w:sz w:val="26"/>
          <w:szCs w:val="26"/>
        </w:rPr>
      </w:pPr>
    </w:p>
    <w:p w:rsidR="009C5763" w:rsidRDefault="00C417D4" w:rsidP="00C417D4">
      <w:pPr>
        <w:spacing w:line="276" w:lineRule="auto"/>
        <w:jc w:val="both"/>
        <w:rPr>
          <w:b/>
          <w:sz w:val="26"/>
          <w:szCs w:val="26"/>
        </w:rPr>
      </w:pPr>
      <w:r w:rsidRPr="00C417D4">
        <w:rPr>
          <w:b/>
          <w:sz w:val="26"/>
          <w:szCs w:val="26"/>
        </w:rPr>
        <w:drawing>
          <wp:anchor distT="0" distB="0" distL="114300" distR="114300" simplePos="0" relativeHeight="251689984" behindDoc="0" locked="0" layoutInCell="1" allowOverlap="1" wp14:anchorId="234310B8" wp14:editId="5EE53749">
            <wp:simplePos x="0" y="0"/>
            <wp:positionH relativeFrom="column">
              <wp:posOffset>1330960</wp:posOffset>
            </wp:positionH>
            <wp:positionV relativeFrom="paragraph">
              <wp:posOffset>6985</wp:posOffset>
            </wp:positionV>
            <wp:extent cx="1840865" cy="1790700"/>
            <wp:effectExtent l="0" t="0" r="698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1840865" cy="1790700"/>
                    </a:xfrm>
                    <a:prstGeom prst="rect">
                      <a:avLst/>
                    </a:prstGeom>
                  </pic:spPr>
                </pic:pic>
              </a:graphicData>
            </a:graphic>
            <wp14:sizeRelH relativeFrom="page">
              <wp14:pctWidth>0</wp14:pctWidth>
            </wp14:sizeRelH>
            <wp14:sizeRelV relativeFrom="page">
              <wp14:pctHeight>0</wp14:pctHeight>
            </wp14:sizeRelV>
          </wp:anchor>
        </w:drawing>
      </w:r>
      <w:r w:rsidR="00CF5322" w:rsidRPr="00804084">
        <w:rPr>
          <w:b/>
          <w:sz w:val="26"/>
          <w:szCs w:val="26"/>
        </w:rPr>
        <w:t>Bài 3</w:t>
      </w:r>
      <w:r w:rsidR="009C5763" w:rsidRPr="00804084">
        <w:rPr>
          <w:b/>
          <w:sz w:val="26"/>
          <w:szCs w:val="26"/>
        </w:rPr>
        <w:t>:</w:t>
      </w:r>
    </w:p>
    <w:p w:rsidR="00C417D4" w:rsidRPr="00804084" w:rsidRDefault="00C417D4" w:rsidP="00C417D4">
      <w:pPr>
        <w:spacing w:line="276" w:lineRule="auto"/>
        <w:jc w:val="both"/>
        <w:rPr>
          <w:b/>
          <w:sz w:val="26"/>
          <w:szCs w:val="26"/>
        </w:rPr>
      </w:pPr>
    </w:p>
    <w:p w:rsidR="009C5763" w:rsidRPr="00804084" w:rsidRDefault="009C5763" w:rsidP="001E5EFD">
      <w:pPr>
        <w:spacing w:line="276" w:lineRule="auto"/>
        <w:ind w:left="360"/>
        <w:jc w:val="both"/>
        <w:rPr>
          <w:b/>
          <w:sz w:val="26"/>
          <w:szCs w:val="26"/>
        </w:rPr>
      </w:pPr>
    </w:p>
    <w:p w:rsidR="009C5763" w:rsidRPr="00804084" w:rsidRDefault="009C5763" w:rsidP="001E5EFD">
      <w:pPr>
        <w:spacing w:line="276" w:lineRule="auto"/>
        <w:ind w:left="360"/>
        <w:jc w:val="both"/>
        <w:rPr>
          <w:b/>
          <w:sz w:val="26"/>
          <w:szCs w:val="26"/>
        </w:rPr>
      </w:pPr>
    </w:p>
    <w:p w:rsidR="009C5763" w:rsidRPr="00804084" w:rsidRDefault="009C5763" w:rsidP="001E5EFD">
      <w:pPr>
        <w:spacing w:line="276" w:lineRule="auto"/>
        <w:ind w:left="360"/>
        <w:jc w:val="both"/>
        <w:rPr>
          <w:b/>
          <w:sz w:val="26"/>
          <w:szCs w:val="26"/>
        </w:rPr>
      </w:pPr>
    </w:p>
    <w:p w:rsidR="009C5763" w:rsidRPr="00804084" w:rsidRDefault="009C5763" w:rsidP="001E5EFD">
      <w:pPr>
        <w:spacing w:line="276" w:lineRule="auto"/>
        <w:ind w:left="360"/>
        <w:jc w:val="both"/>
        <w:rPr>
          <w:b/>
          <w:sz w:val="26"/>
          <w:szCs w:val="26"/>
        </w:rPr>
      </w:pPr>
    </w:p>
    <w:p w:rsidR="009C5763" w:rsidRPr="00804084" w:rsidRDefault="009C5763" w:rsidP="001E5EFD">
      <w:pPr>
        <w:spacing w:line="276" w:lineRule="auto"/>
        <w:ind w:left="360"/>
        <w:jc w:val="both"/>
        <w:rPr>
          <w:b/>
          <w:sz w:val="26"/>
          <w:szCs w:val="26"/>
        </w:rPr>
      </w:pPr>
    </w:p>
    <w:p w:rsidR="009C5763" w:rsidRPr="00804084" w:rsidRDefault="009C5763" w:rsidP="001E5EFD">
      <w:pPr>
        <w:spacing w:line="276" w:lineRule="auto"/>
        <w:ind w:left="360"/>
        <w:jc w:val="both"/>
        <w:rPr>
          <w:b/>
          <w:sz w:val="26"/>
          <w:szCs w:val="26"/>
        </w:rPr>
      </w:pPr>
    </w:p>
    <w:p w:rsidR="00C417D4" w:rsidRDefault="00C417D4" w:rsidP="001E5EFD">
      <w:pPr>
        <w:pStyle w:val="Subtitle"/>
        <w:tabs>
          <w:tab w:val="clear" w:pos="4200"/>
          <w:tab w:val="left" w:pos="420"/>
          <w:tab w:val="left" w:pos="700"/>
          <w:tab w:val="left" w:pos="6440"/>
          <w:tab w:val="center" w:pos="7140"/>
        </w:tabs>
        <w:spacing w:line="276" w:lineRule="auto"/>
        <w:jc w:val="both"/>
        <w:rPr>
          <w:rFonts w:ascii="Times New Roman" w:hAnsi="Times New Roman"/>
          <w:color w:val="auto"/>
          <w:sz w:val="26"/>
          <w:szCs w:val="26"/>
          <w:u w:val="single"/>
          <w:lang w:val="nl-NL"/>
        </w:rPr>
      </w:pPr>
    </w:p>
    <w:p w:rsidR="00073B0C" w:rsidRPr="00804084" w:rsidRDefault="00073B0C" w:rsidP="001E5EFD">
      <w:pPr>
        <w:pStyle w:val="Subtitle"/>
        <w:tabs>
          <w:tab w:val="clear" w:pos="4200"/>
          <w:tab w:val="left" w:pos="420"/>
          <w:tab w:val="left" w:pos="700"/>
          <w:tab w:val="left" w:pos="6440"/>
          <w:tab w:val="center" w:pos="7140"/>
        </w:tabs>
        <w:spacing w:line="276" w:lineRule="auto"/>
        <w:jc w:val="both"/>
        <w:rPr>
          <w:rFonts w:ascii="Times New Roman" w:hAnsi="Times New Roman"/>
          <w:i/>
          <w:color w:val="auto"/>
          <w:sz w:val="26"/>
          <w:szCs w:val="26"/>
          <w:lang w:val="nl-NL"/>
        </w:rPr>
      </w:pPr>
      <w:r w:rsidRPr="00804084">
        <w:rPr>
          <w:rFonts w:ascii="Times New Roman" w:hAnsi="Times New Roman"/>
          <w:color w:val="auto"/>
          <w:sz w:val="26"/>
          <w:szCs w:val="26"/>
          <w:u w:val="single"/>
          <w:lang w:val="nl-NL"/>
        </w:rPr>
        <w:t>DẠNG 2:</w:t>
      </w:r>
      <w:r w:rsidRPr="00804084">
        <w:rPr>
          <w:rFonts w:ascii="Times New Roman" w:hAnsi="Times New Roman"/>
          <w:i/>
          <w:color w:val="auto"/>
          <w:sz w:val="26"/>
          <w:szCs w:val="26"/>
          <w:lang w:val="nl-NL"/>
        </w:rPr>
        <w:t xml:space="preserve"> Giải thích hiện tượng trong thực tế</w:t>
      </w:r>
      <w:r w:rsidR="00B0603B">
        <w:rPr>
          <w:rFonts w:ascii="Times New Roman" w:hAnsi="Times New Roman"/>
          <w:i/>
          <w:color w:val="auto"/>
          <w:sz w:val="26"/>
          <w:szCs w:val="26"/>
          <w:lang w:val="nl-NL"/>
        </w:rPr>
        <w:t>.</w:t>
      </w:r>
    </w:p>
    <w:p w:rsidR="007D78E2" w:rsidRPr="00804084" w:rsidRDefault="007D78E2" w:rsidP="004206BF">
      <w:pPr>
        <w:spacing w:line="276" w:lineRule="auto"/>
        <w:rPr>
          <w:b/>
          <w:color w:val="000000"/>
          <w:sz w:val="26"/>
          <w:szCs w:val="26"/>
          <w:u w:val="single"/>
        </w:rPr>
      </w:pPr>
      <w:r w:rsidRPr="00804084">
        <w:rPr>
          <w:b/>
          <w:sz w:val="26"/>
          <w:szCs w:val="26"/>
        </w:rPr>
        <w:t>Bài 1:</w:t>
      </w:r>
      <w:r w:rsidRPr="00804084">
        <w:rPr>
          <w:sz w:val="26"/>
          <w:szCs w:val="26"/>
        </w:rPr>
        <w:t xml:space="preserve"> </w:t>
      </w:r>
      <w:r w:rsidR="004206BF" w:rsidRPr="00804084">
        <w:rPr>
          <w:bCs/>
          <w:color w:val="000000"/>
          <w:sz w:val="26"/>
          <w:szCs w:val="26"/>
          <w:shd w:val="clear" w:color="auto" w:fill="FFFFFF"/>
        </w:rPr>
        <w:t>Vì</w:t>
      </w:r>
      <w:r w:rsidR="004206BF" w:rsidRPr="00804084">
        <w:rPr>
          <w:color w:val="000000"/>
          <w:sz w:val="26"/>
          <w:szCs w:val="26"/>
          <w:shd w:val="clear" w:color="auto" w:fill="FFFFFF"/>
        </w:rPr>
        <w:t xml:space="preserve"> nước nóng làm cho các phân tử đường và nước chuyển động nhanh hơn.</w:t>
      </w:r>
    </w:p>
    <w:p w:rsidR="004206BF" w:rsidRPr="00804084" w:rsidRDefault="004206BF" w:rsidP="00042093">
      <w:pPr>
        <w:shd w:val="clear" w:color="auto" w:fill="FFFFFF"/>
        <w:spacing w:line="276" w:lineRule="auto"/>
        <w:ind w:right="48"/>
        <w:jc w:val="both"/>
        <w:rPr>
          <w:color w:val="000000"/>
          <w:sz w:val="26"/>
          <w:szCs w:val="26"/>
        </w:rPr>
      </w:pPr>
      <w:r w:rsidRPr="00804084">
        <w:rPr>
          <w:b/>
          <w:sz w:val="26"/>
          <w:szCs w:val="26"/>
        </w:rPr>
        <w:t>Bài 2:</w:t>
      </w:r>
      <w:r w:rsidRPr="00804084">
        <w:rPr>
          <w:sz w:val="26"/>
          <w:szCs w:val="26"/>
        </w:rPr>
        <w:t xml:space="preserve"> </w:t>
      </w:r>
      <w:r w:rsidRPr="00804084">
        <w:rPr>
          <w:color w:val="000000"/>
          <w:sz w:val="26"/>
          <w:szCs w:val="26"/>
        </w:rPr>
        <w:t>Giữa các lớp rạ hoặc giữa các lá cọ có những khoảng trống chứa không khí nên dẫn nhiệt kém</w:t>
      </w:r>
      <w:r w:rsidR="006F6B89">
        <w:rPr>
          <w:color w:val="000000"/>
          <w:sz w:val="26"/>
          <w:szCs w:val="26"/>
        </w:rPr>
        <w:t>, còn tôn dẫn nhiệt tốt</w:t>
      </w:r>
      <w:r w:rsidRPr="00804084">
        <w:rPr>
          <w:color w:val="000000"/>
          <w:sz w:val="26"/>
          <w:szCs w:val="26"/>
        </w:rPr>
        <w:t>.</w:t>
      </w:r>
      <w:r w:rsidR="00042093">
        <w:rPr>
          <w:color w:val="000000"/>
          <w:sz w:val="26"/>
          <w:szCs w:val="26"/>
        </w:rPr>
        <w:t xml:space="preserve"> </w:t>
      </w:r>
      <w:r w:rsidRPr="00804084">
        <w:rPr>
          <w:color w:val="000000"/>
          <w:sz w:val="26"/>
          <w:szCs w:val="26"/>
        </w:rPr>
        <w:t>Về mùa đông mái nhà lợp rạ hoặc lá cọ làm cho sự truyền nhiệt từ trong nhà ra ngoài chậm lại, giữ cho nhà ấm hơn nhà có mái lợp tôn.</w:t>
      </w:r>
      <w:r w:rsidR="00042093">
        <w:rPr>
          <w:color w:val="000000"/>
          <w:sz w:val="26"/>
          <w:szCs w:val="26"/>
        </w:rPr>
        <w:t xml:space="preserve"> </w:t>
      </w:r>
      <w:r w:rsidR="006F6B89">
        <w:rPr>
          <w:color w:val="000000"/>
          <w:sz w:val="26"/>
          <w:szCs w:val="26"/>
        </w:rPr>
        <w:t>Về</w:t>
      </w:r>
      <w:r w:rsidRPr="00804084">
        <w:rPr>
          <w:color w:val="000000"/>
          <w:sz w:val="26"/>
          <w:szCs w:val="26"/>
        </w:rPr>
        <w:t xml:space="preserve"> mùa hè, những mái nhà này lại làm cho sự truyền nhiệt từ không khí nóng bên ngoài vào trong nhà chậm lại, giữ cho nhà mát hơn nhà có mái lợp tôn.</w:t>
      </w:r>
    </w:p>
    <w:p w:rsidR="00042093" w:rsidRDefault="004206BF" w:rsidP="00804084">
      <w:pPr>
        <w:shd w:val="clear" w:color="auto" w:fill="FFFFFF"/>
        <w:spacing w:line="276" w:lineRule="auto"/>
        <w:ind w:right="48"/>
        <w:jc w:val="both"/>
        <w:rPr>
          <w:color w:val="000000"/>
          <w:sz w:val="26"/>
          <w:szCs w:val="26"/>
        </w:rPr>
      </w:pPr>
      <w:r w:rsidRPr="00804084">
        <w:rPr>
          <w:b/>
          <w:sz w:val="26"/>
          <w:szCs w:val="26"/>
        </w:rPr>
        <w:t>Bài 3:</w:t>
      </w:r>
      <w:r w:rsidRPr="00804084">
        <w:rPr>
          <w:sz w:val="26"/>
          <w:szCs w:val="26"/>
        </w:rPr>
        <w:t xml:space="preserve"> </w:t>
      </w:r>
      <w:r w:rsidRPr="00804084">
        <w:rPr>
          <w:color w:val="000000"/>
          <w:sz w:val="26"/>
          <w:szCs w:val="26"/>
        </w:rPr>
        <w:t>Trong các ấm điện, dây đun đều được đặt ở phía dưới gần sát đáy ấm để khi đun nước sẽ xảy ra truyền nhiệt chủ yếu bằng đối lưu làm cho nước nhanh sôi.</w:t>
      </w:r>
    </w:p>
    <w:p w:rsidR="004206BF" w:rsidRPr="00804084" w:rsidRDefault="007D78E2" w:rsidP="00804084">
      <w:pPr>
        <w:shd w:val="clear" w:color="auto" w:fill="FFFFFF"/>
        <w:spacing w:line="276" w:lineRule="auto"/>
        <w:ind w:right="48"/>
        <w:jc w:val="both"/>
        <w:rPr>
          <w:color w:val="000000"/>
          <w:sz w:val="26"/>
          <w:szCs w:val="26"/>
        </w:rPr>
      </w:pPr>
      <w:r w:rsidRPr="00804084">
        <w:rPr>
          <w:b/>
          <w:sz w:val="26"/>
          <w:szCs w:val="26"/>
          <w:lang w:val="pt-BR"/>
        </w:rPr>
        <w:t>Bài 4:</w:t>
      </w:r>
      <w:r w:rsidRPr="00804084">
        <w:rPr>
          <w:sz w:val="26"/>
          <w:szCs w:val="26"/>
          <w:lang w:val="pt-BR"/>
        </w:rPr>
        <w:t xml:space="preserve"> </w:t>
      </w:r>
      <w:r w:rsidR="004206BF" w:rsidRPr="00804084">
        <w:rPr>
          <w:color w:val="000000"/>
          <w:sz w:val="26"/>
          <w:szCs w:val="26"/>
        </w:rPr>
        <w:t>Đá hoa dẫn nhiệt tốt hơn gỗ, khi đi rên sàn đá hoa, chân sẽ truyền năng lượng nhiệt cho sàn đá hoa nhanh và nhiều hơn so với đi trên sàn gỗ. Vào mùa lạnh mất nhiệt nhanh và nhiều sẽ tạo ra cảm giác lạnh ở chân.</w:t>
      </w:r>
    </w:p>
    <w:p w:rsidR="004206BF" w:rsidRPr="00804084" w:rsidRDefault="004206BF" w:rsidP="00804084">
      <w:pPr>
        <w:shd w:val="clear" w:color="auto" w:fill="FFFFFF"/>
        <w:spacing w:line="276" w:lineRule="auto"/>
        <w:ind w:right="48"/>
        <w:jc w:val="both"/>
        <w:rPr>
          <w:color w:val="000000"/>
          <w:sz w:val="26"/>
          <w:szCs w:val="26"/>
        </w:rPr>
      </w:pPr>
      <w:r w:rsidRPr="00804084">
        <w:rPr>
          <w:b/>
          <w:sz w:val="26"/>
          <w:szCs w:val="26"/>
          <w:lang w:val="pt-BR"/>
        </w:rPr>
        <w:lastRenderedPageBreak/>
        <w:t>Bài 5:</w:t>
      </w:r>
      <w:r w:rsidRPr="00804084">
        <w:rPr>
          <w:sz w:val="26"/>
          <w:szCs w:val="26"/>
          <w:lang w:val="pt-BR"/>
        </w:rPr>
        <w:t xml:space="preserve"> </w:t>
      </w:r>
      <w:r w:rsidRPr="00804084">
        <w:rPr>
          <w:color w:val="000000"/>
          <w:sz w:val="26"/>
          <w:szCs w:val="26"/>
        </w:rPr>
        <w:t>Gấu ở Bắc Cực có lông dày hơn để lớp không khí giữa da chúng và môi trường bên ngoài lớn. Đ</w:t>
      </w:r>
      <w:r w:rsidR="00C55BA5">
        <w:rPr>
          <w:color w:val="000000"/>
          <w:sz w:val="26"/>
          <w:szCs w:val="26"/>
        </w:rPr>
        <w:t>iều đó tạo nên lớp không khí</w:t>
      </w:r>
      <w:r w:rsidRPr="00804084">
        <w:rPr>
          <w:color w:val="000000"/>
          <w:sz w:val="26"/>
          <w:szCs w:val="26"/>
        </w:rPr>
        <w:t xml:space="preserve"> lớn cách nhiệt tốt cho cơ thể, giúp chống chọi với thời tiết rét ở Bắc Cực.</w:t>
      </w:r>
    </w:p>
    <w:p w:rsidR="00804084" w:rsidRDefault="007D78E2" w:rsidP="00804084">
      <w:pPr>
        <w:pStyle w:val="NormalWeb"/>
        <w:spacing w:before="0" w:beforeAutospacing="0" w:after="0" w:afterAutospacing="0" w:line="276" w:lineRule="auto"/>
        <w:ind w:right="48"/>
        <w:jc w:val="both"/>
        <w:rPr>
          <w:color w:val="000000"/>
          <w:sz w:val="27"/>
          <w:szCs w:val="27"/>
        </w:rPr>
      </w:pPr>
      <w:r w:rsidRPr="00804084">
        <w:rPr>
          <w:b/>
          <w:sz w:val="26"/>
          <w:szCs w:val="26"/>
          <w:lang w:val="pt-BR"/>
        </w:rPr>
        <w:t xml:space="preserve">Bài </w:t>
      </w:r>
      <w:r w:rsidR="00804084" w:rsidRPr="00804084">
        <w:rPr>
          <w:b/>
          <w:sz w:val="26"/>
          <w:szCs w:val="26"/>
          <w:lang w:val="pt-BR"/>
        </w:rPr>
        <w:t>6</w:t>
      </w:r>
      <w:r w:rsidRPr="00804084">
        <w:rPr>
          <w:b/>
          <w:sz w:val="26"/>
          <w:szCs w:val="26"/>
          <w:lang w:val="pt-BR"/>
        </w:rPr>
        <w:t xml:space="preserve">: </w:t>
      </w:r>
      <w:r w:rsidR="00804084" w:rsidRPr="00804084">
        <w:rPr>
          <w:sz w:val="26"/>
          <w:szCs w:val="26"/>
          <w:lang w:val="pt-BR"/>
        </w:rPr>
        <w:t>Vì q</w:t>
      </w:r>
      <w:r w:rsidR="004206BF" w:rsidRPr="00804084">
        <w:rPr>
          <w:color w:val="000000"/>
          <w:sz w:val="27"/>
          <w:szCs w:val="27"/>
          <w:lang w:val="en-US"/>
        </w:rPr>
        <w:t>uả</w:t>
      </w:r>
      <w:r w:rsidR="004206BF" w:rsidRPr="00804084">
        <w:rPr>
          <w:color w:val="000000"/>
          <w:sz w:val="27"/>
          <w:szCs w:val="27"/>
        </w:rPr>
        <w:t xml:space="preserve"> bóng chỉ bị bẹp, không bị nứt, khi được thả vào nước nóng thì không khí trong quả bóng nóng lên và nở ra đẩy quả bóng phồng lên như cũ.</w:t>
      </w:r>
      <w:r w:rsidR="00804084" w:rsidRPr="00804084">
        <w:rPr>
          <w:b/>
          <w:sz w:val="26"/>
          <w:szCs w:val="26"/>
          <w:lang w:val="pt-BR"/>
        </w:rPr>
        <w:t xml:space="preserve"> </w:t>
      </w:r>
      <w:r w:rsidR="00804084" w:rsidRPr="00C55BA5">
        <w:rPr>
          <w:sz w:val="26"/>
          <w:szCs w:val="26"/>
          <w:lang w:val="pt-BR"/>
        </w:rPr>
        <w:t>Còn q</w:t>
      </w:r>
      <w:r w:rsidR="004206BF" w:rsidRPr="00C55BA5">
        <w:rPr>
          <w:color w:val="000000"/>
          <w:sz w:val="27"/>
          <w:szCs w:val="27"/>
        </w:rPr>
        <w:t>uả</w:t>
      </w:r>
      <w:r w:rsidR="004206BF" w:rsidRPr="00804084">
        <w:rPr>
          <w:color w:val="000000"/>
          <w:sz w:val="27"/>
          <w:szCs w:val="27"/>
        </w:rPr>
        <w:t xml:space="preserve"> bóng vừa bị bẹp, vừa bị nứt, khi được thả vào nước nóng thì không khí trong quả bóng nóng lên và nở ra nhưng do quả bóng bị nứt nên không khí có thể theo vết nứt ra ngoài. Do đó quả bóng không thể phồng lên như cũ.</w:t>
      </w:r>
    </w:p>
    <w:p w:rsidR="007D78E2" w:rsidRPr="00804084" w:rsidRDefault="00804084" w:rsidP="00804084">
      <w:pPr>
        <w:pStyle w:val="NormalWeb"/>
        <w:spacing w:before="0" w:beforeAutospacing="0" w:after="0" w:afterAutospacing="0" w:line="276" w:lineRule="auto"/>
        <w:ind w:right="48"/>
        <w:jc w:val="both"/>
        <w:rPr>
          <w:b/>
          <w:sz w:val="26"/>
          <w:szCs w:val="26"/>
          <w:lang w:val="pt-BR"/>
        </w:rPr>
      </w:pPr>
      <w:r w:rsidRPr="00804084">
        <w:rPr>
          <w:b/>
          <w:sz w:val="26"/>
          <w:szCs w:val="26"/>
          <w:lang w:val="pt-BR"/>
        </w:rPr>
        <w:t xml:space="preserve">Bài 7: </w:t>
      </w:r>
      <w:r w:rsidRPr="00804084">
        <w:rPr>
          <w:sz w:val="27"/>
          <w:szCs w:val="27"/>
        </w:rPr>
        <w:t>Vì để tránh tình trạng nắp bật ra khi chất lỏng đựng trong chai nở vì nhiệt, do chất lỏng khi nở ra bị nắp chai cản trở nên gây lực lớn đẩy bật nắp ra.</w:t>
      </w:r>
    </w:p>
    <w:p w:rsidR="009C5763" w:rsidRPr="00804084" w:rsidRDefault="007D78E2" w:rsidP="00C417D4">
      <w:pPr>
        <w:spacing w:line="276" w:lineRule="auto"/>
        <w:rPr>
          <w:b/>
          <w:sz w:val="26"/>
          <w:szCs w:val="26"/>
        </w:rPr>
      </w:pPr>
      <w:r w:rsidRPr="00804084">
        <w:rPr>
          <w:b/>
          <w:sz w:val="26"/>
          <w:szCs w:val="26"/>
          <w:lang w:val="pt-BR"/>
        </w:rPr>
        <w:t xml:space="preserve">Bài 8: </w:t>
      </w:r>
      <w:r w:rsidR="004206BF" w:rsidRPr="00804084">
        <w:rPr>
          <w:color w:val="000000"/>
          <w:sz w:val="27"/>
          <w:szCs w:val="27"/>
          <w:shd w:val="clear" w:color="auto" w:fill="FFFFFF"/>
        </w:rPr>
        <w:t>Vì đồng nở vì nhiệt nhiều hơn sắt nên trường hợp đinh vít bằng sắt có ốc bằng đồng khi được nung nóng thì ốc bằng đồng nở ra nhiều hơn đinh vít bằng sắt. Do đó có thể vặn đinh vít ra khỏi ốc còn trường hợp đinh vít bằng đồng có ốc bằng sắt đem nung nóng thì lại càng bị kẹt hơn.</w:t>
      </w:r>
      <w:r w:rsidRPr="00804084">
        <w:rPr>
          <w:color w:val="000000"/>
          <w:sz w:val="26"/>
          <w:szCs w:val="26"/>
        </w:rPr>
        <w:br/>
      </w:r>
      <w:bookmarkStart w:id="0" w:name="_GoBack"/>
      <w:bookmarkEnd w:id="0"/>
    </w:p>
    <w:p w:rsidR="00536071" w:rsidRPr="00804084" w:rsidRDefault="00536071" w:rsidP="001E5EFD">
      <w:pPr>
        <w:spacing w:line="276" w:lineRule="auto"/>
        <w:jc w:val="both"/>
        <w:rPr>
          <w:sz w:val="26"/>
          <w:szCs w:val="26"/>
        </w:rPr>
      </w:pPr>
    </w:p>
    <w:tbl>
      <w:tblPr>
        <w:tblW w:w="0" w:type="auto"/>
        <w:tblLook w:val="01E0" w:firstRow="1" w:lastRow="1" w:firstColumn="1" w:lastColumn="1" w:noHBand="0" w:noVBand="0"/>
      </w:tblPr>
      <w:tblGrid>
        <w:gridCol w:w="3227"/>
        <w:gridCol w:w="3277"/>
        <w:gridCol w:w="3277"/>
      </w:tblGrid>
      <w:tr w:rsidR="00536071" w:rsidRPr="00804084" w:rsidTr="00717066">
        <w:tc>
          <w:tcPr>
            <w:tcW w:w="3552" w:type="dxa"/>
            <w:shd w:val="clear" w:color="auto" w:fill="auto"/>
          </w:tcPr>
          <w:p w:rsidR="00536071" w:rsidRPr="00804084" w:rsidRDefault="00536071" w:rsidP="001E5EFD">
            <w:pPr>
              <w:spacing w:line="276" w:lineRule="auto"/>
              <w:jc w:val="center"/>
              <w:rPr>
                <w:b/>
                <w:sz w:val="26"/>
                <w:szCs w:val="26"/>
              </w:rPr>
            </w:pPr>
            <w:r w:rsidRPr="00804084">
              <w:rPr>
                <w:b/>
                <w:sz w:val="26"/>
                <w:szCs w:val="26"/>
              </w:rPr>
              <w:t>BAN GIÁM HIỆU</w:t>
            </w:r>
          </w:p>
          <w:p w:rsidR="00536071" w:rsidRPr="00804084" w:rsidRDefault="00536071" w:rsidP="001E5EFD">
            <w:pPr>
              <w:spacing w:line="276" w:lineRule="auto"/>
              <w:jc w:val="center"/>
              <w:rPr>
                <w:b/>
                <w:sz w:val="26"/>
                <w:szCs w:val="26"/>
              </w:rPr>
            </w:pPr>
          </w:p>
          <w:p w:rsidR="00536071" w:rsidRPr="00804084" w:rsidRDefault="00536071" w:rsidP="001E5EFD">
            <w:pPr>
              <w:spacing w:line="276" w:lineRule="auto"/>
              <w:jc w:val="center"/>
              <w:rPr>
                <w:b/>
                <w:sz w:val="26"/>
                <w:szCs w:val="26"/>
              </w:rPr>
            </w:pPr>
          </w:p>
          <w:p w:rsidR="00536071" w:rsidRPr="00804084" w:rsidRDefault="00536071" w:rsidP="001E5EFD">
            <w:pPr>
              <w:spacing w:line="276" w:lineRule="auto"/>
              <w:jc w:val="center"/>
              <w:rPr>
                <w:b/>
                <w:sz w:val="26"/>
                <w:szCs w:val="26"/>
              </w:rPr>
            </w:pPr>
          </w:p>
          <w:p w:rsidR="00536071" w:rsidRPr="00804084" w:rsidRDefault="00536071" w:rsidP="001E5EFD">
            <w:pPr>
              <w:spacing w:line="276" w:lineRule="auto"/>
              <w:jc w:val="center"/>
              <w:rPr>
                <w:b/>
                <w:sz w:val="26"/>
                <w:szCs w:val="26"/>
              </w:rPr>
            </w:pPr>
          </w:p>
        </w:tc>
        <w:tc>
          <w:tcPr>
            <w:tcW w:w="3552" w:type="dxa"/>
            <w:shd w:val="clear" w:color="auto" w:fill="auto"/>
          </w:tcPr>
          <w:p w:rsidR="00536071" w:rsidRPr="00804084" w:rsidRDefault="00536071" w:rsidP="001E5EFD">
            <w:pPr>
              <w:spacing w:line="276" w:lineRule="auto"/>
              <w:jc w:val="center"/>
              <w:rPr>
                <w:b/>
                <w:sz w:val="26"/>
                <w:szCs w:val="26"/>
              </w:rPr>
            </w:pPr>
            <w:r w:rsidRPr="00804084">
              <w:rPr>
                <w:b/>
                <w:sz w:val="26"/>
                <w:szCs w:val="26"/>
              </w:rPr>
              <w:t>TỔ CHUYÊN MÔN</w:t>
            </w:r>
          </w:p>
          <w:p w:rsidR="00536071" w:rsidRPr="00804084" w:rsidRDefault="00536071" w:rsidP="001E5EFD">
            <w:pPr>
              <w:spacing w:line="276" w:lineRule="auto"/>
              <w:jc w:val="center"/>
              <w:rPr>
                <w:b/>
                <w:sz w:val="26"/>
                <w:szCs w:val="26"/>
              </w:rPr>
            </w:pPr>
          </w:p>
          <w:p w:rsidR="00536071" w:rsidRPr="00804084" w:rsidRDefault="00536071" w:rsidP="001E5EFD">
            <w:pPr>
              <w:spacing w:line="276" w:lineRule="auto"/>
              <w:jc w:val="center"/>
              <w:rPr>
                <w:b/>
                <w:sz w:val="26"/>
                <w:szCs w:val="26"/>
              </w:rPr>
            </w:pPr>
          </w:p>
          <w:p w:rsidR="00536071" w:rsidRPr="00804084" w:rsidRDefault="00536071" w:rsidP="001E5EFD">
            <w:pPr>
              <w:spacing w:line="276" w:lineRule="auto"/>
              <w:jc w:val="center"/>
              <w:rPr>
                <w:b/>
                <w:sz w:val="26"/>
                <w:szCs w:val="26"/>
              </w:rPr>
            </w:pPr>
          </w:p>
          <w:p w:rsidR="00536071" w:rsidRPr="00804084" w:rsidRDefault="00536071" w:rsidP="001E5EFD">
            <w:pPr>
              <w:spacing w:line="276" w:lineRule="auto"/>
              <w:jc w:val="center"/>
              <w:rPr>
                <w:b/>
                <w:sz w:val="26"/>
                <w:szCs w:val="26"/>
              </w:rPr>
            </w:pPr>
            <w:r w:rsidRPr="00804084">
              <w:rPr>
                <w:b/>
                <w:sz w:val="26"/>
                <w:szCs w:val="26"/>
              </w:rPr>
              <w:t>Nguyễn Thị Tố Loan</w:t>
            </w:r>
          </w:p>
        </w:tc>
        <w:tc>
          <w:tcPr>
            <w:tcW w:w="3552" w:type="dxa"/>
            <w:shd w:val="clear" w:color="auto" w:fill="auto"/>
          </w:tcPr>
          <w:p w:rsidR="00536071" w:rsidRPr="00804084" w:rsidRDefault="00536071" w:rsidP="001E5EFD">
            <w:pPr>
              <w:spacing w:line="276" w:lineRule="auto"/>
              <w:jc w:val="center"/>
              <w:rPr>
                <w:b/>
                <w:sz w:val="26"/>
                <w:szCs w:val="26"/>
              </w:rPr>
            </w:pPr>
            <w:r w:rsidRPr="00804084">
              <w:rPr>
                <w:b/>
                <w:sz w:val="26"/>
                <w:szCs w:val="26"/>
              </w:rPr>
              <w:t>NHÓM CHUYÊN MÔN</w:t>
            </w:r>
          </w:p>
          <w:p w:rsidR="00536071" w:rsidRPr="00804084" w:rsidRDefault="00536071" w:rsidP="001E5EFD">
            <w:pPr>
              <w:spacing w:line="276" w:lineRule="auto"/>
              <w:jc w:val="center"/>
              <w:rPr>
                <w:b/>
                <w:sz w:val="26"/>
                <w:szCs w:val="26"/>
              </w:rPr>
            </w:pPr>
          </w:p>
          <w:p w:rsidR="00536071" w:rsidRPr="00804084" w:rsidRDefault="00536071" w:rsidP="001E5EFD">
            <w:pPr>
              <w:spacing w:line="276" w:lineRule="auto"/>
              <w:jc w:val="center"/>
              <w:rPr>
                <w:b/>
                <w:sz w:val="26"/>
                <w:szCs w:val="26"/>
              </w:rPr>
            </w:pPr>
          </w:p>
          <w:p w:rsidR="00536071" w:rsidRPr="00804084" w:rsidRDefault="00536071" w:rsidP="001E5EFD">
            <w:pPr>
              <w:spacing w:line="276" w:lineRule="auto"/>
              <w:jc w:val="center"/>
              <w:rPr>
                <w:b/>
                <w:sz w:val="26"/>
                <w:szCs w:val="26"/>
              </w:rPr>
            </w:pPr>
          </w:p>
          <w:p w:rsidR="00536071" w:rsidRPr="00804084" w:rsidRDefault="0006237E" w:rsidP="001E5EFD">
            <w:pPr>
              <w:spacing w:line="276" w:lineRule="auto"/>
              <w:jc w:val="center"/>
              <w:rPr>
                <w:b/>
                <w:sz w:val="26"/>
                <w:szCs w:val="26"/>
              </w:rPr>
            </w:pPr>
            <w:r w:rsidRPr="00804084">
              <w:rPr>
                <w:b/>
                <w:sz w:val="26"/>
                <w:szCs w:val="26"/>
              </w:rPr>
              <w:t>Nguyễn Thị Quý</w:t>
            </w:r>
          </w:p>
        </w:tc>
      </w:tr>
    </w:tbl>
    <w:p w:rsidR="00536071" w:rsidRPr="00804084" w:rsidRDefault="00536071" w:rsidP="001E5EFD">
      <w:pPr>
        <w:spacing w:line="276" w:lineRule="auto"/>
        <w:ind w:left="360"/>
        <w:jc w:val="both"/>
        <w:rPr>
          <w:sz w:val="26"/>
          <w:szCs w:val="26"/>
        </w:rPr>
      </w:pPr>
    </w:p>
    <w:p w:rsidR="00536071" w:rsidRPr="00804084" w:rsidRDefault="00536071" w:rsidP="001E5EFD">
      <w:pPr>
        <w:spacing w:line="276" w:lineRule="auto"/>
        <w:ind w:left="360"/>
        <w:jc w:val="both"/>
        <w:rPr>
          <w:sz w:val="26"/>
          <w:szCs w:val="26"/>
        </w:rPr>
      </w:pPr>
    </w:p>
    <w:p w:rsidR="00536071" w:rsidRPr="00804084" w:rsidRDefault="00536071" w:rsidP="00804084">
      <w:pPr>
        <w:spacing w:line="276" w:lineRule="auto"/>
        <w:jc w:val="both"/>
        <w:rPr>
          <w:sz w:val="26"/>
          <w:szCs w:val="26"/>
        </w:rPr>
      </w:pPr>
    </w:p>
    <w:p w:rsidR="00EA7F37" w:rsidRPr="00804084" w:rsidRDefault="00EA7F37" w:rsidP="001E5EFD">
      <w:pPr>
        <w:spacing w:line="276" w:lineRule="auto"/>
        <w:rPr>
          <w:sz w:val="26"/>
          <w:szCs w:val="26"/>
        </w:rPr>
      </w:pPr>
    </w:p>
    <w:sectPr w:rsidR="00EA7F37" w:rsidRPr="00804084" w:rsidSect="004206BF">
      <w:pgSz w:w="11907" w:h="16839" w:code="9"/>
      <w:pgMar w:top="993" w:right="992" w:bottom="1135"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4D08" w:rsidRDefault="00D64D08" w:rsidP="00300747">
      <w:r>
        <w:separator/>
      </w:r>
    </w:p>
  </w:endnote>
  <w:endnote w:type="continuationSeparator" w:id="0">
    <w:p w:rsidR="00D64D08" w:rsidRDefault="00D64D08" w:rsidP="00300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4D08" w:rsidRDefault="00D64D08" w:rsidP="00300747">
      <w:r>
        <w:separator/>
      </w:r>
    </w:p>
  </w:footnote>
  <w:footnote w:type="continuationSeparator" w:id="0">
    <w:p w:rsidR="00D64D08" w:rsidRDefault="00D64D08" w:rsidP="0030074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B08EF"/>
    <w:multiLevelType w:val="hybridMultilevel"/>
    <w:tmpl w:val="37FE9D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70208C"/>
    <w:multiLevelType w:val="hybridMultilevel"/>
    <w:tmpl w:val="B998A2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071"/>
    <w:rsid w:val="00042093"/>
    <w:rsid w:val="0006237E"/>
    <w:rsid w:val="00073B0C"/>
    <w:rsid w:val="000A638A"/>
    <w:rsid w:val="000E2344"/>
    <w:rsid w:val="0016526F"/>
    <w:rsid w:val="001E5EFD"/>
    <w:rsid w:val="00204B22"/>
    <w:rsid w:val="002A2DE2"/>
    <w:rsid w:val="002F7323"/>
    <w:rsid w:val="00300747"/>
    <w:rsid w:val="0031624A"/>
    <w:rsid w:val="0034679B"/>
    <w:rsid w:val="00376A4C"/>
    <w:rsid w:val="003C3B01"/>
    <w:rsid w:val="004206BF"/>
    <w:rsid w:val="004741C4"/>
    <w:rsid w:val="004A5C21"/>
    <w:rsid w:val="00536071"/>
    <w:rsid w:val="005C2190"/>
    <w:rsid w:val="006F6B89"/>
    <w:rsid w:val="00717066"/>
    <w:rsid w:val="00725CAB"/>
    <w:rsid w:val="00747CED"/>
    <w:rsid w:val="007A4384"/>
    <w:rsid w:val="007D4A11"/>
    <w:rsid w:val="007D78E2"/>
    <w:rsid w:val="007F3BC5"/>
    <w:rsid w:val="00804084"/>
    <w:rsid w:val="00820279"/>
    <w:rsid w:val="00843954"/>
    <w:rsid w:val="008B6769"/>
    <w:rsid w:val="008D371B"/>
    <w:rsid w:val="008E64C9"/>
    <w:rsid w:val="009473D4"/>
    <w:rsid w:val="009C310E"/>
    <w:rsid w:val="009C5763"/>
    <w:rsid w:val="009E19EB"/>
    <w:rsid w:val="009F7C3E"/>
    <w:rsid w:val="009F7D11"/>
    <w:rsid w:val="00A6275D"/>
    <w:rsid w:val="00A9363D"/>
    <w:rsid w:val="00B0603B"/>
    <w:rsid w:val="00B31344"/>
    <w:rsid w:val="00B54C34"/>
    <w:rsid w:val="00BA2275"/>
    <w:rsid w:val="00C417D4"/>
    <w:rsid w:val="00C54857"/>
    <w:rsid w:val="00C55BA5"/>
    <w:rsid w:val="00C710AA"/>
    <w:rsid w:val="00CF5322"/>
    <w:rsid w:val="00D07FAD"/>
    <w:rsid w:val="00D27143"/>
    <w:rsid w:val="00D53148"/>
    <w:rsid w:val="00D64D08"/>
    <w:rsid w:val="00D95A18"/>
    <w:rsid w:val="00DA242B"/>
    <w:rsid w:val="00DB2510"/>
    <w:rsid w:val="00E65726"/>
    <w:rsid w:val="00EA7F37"/>
    <w:rsid w:val="00EC41D2"/>
    <w:rsid w:val="00EC5933"/>
    <w:rsid w:val="00F5457D"/>
    <w:rsid w:val="00FA2D5E"/>
    <w:rsid w:val="00FA62E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44842"/>
  <w15:chartTrackingRefBased/>
  <w15:docId w15:val="{AA19FDD7-1D76-4733-9CBC-A0AE6ED3C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6071"/>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536071"/>
    <w:pPr>
      <w:tabs>
        <w:tab w:val="left" w:pos="4200"/>
      </w:tabs>
    </w:pPr>
    <w:rPr>
      <w:rFonts w:ascii=".VnTime" w:hAnsi=".VnTime"/>
      <w:b/>
      <w:color w:val="0000FF"/>
      <w:sz w:val="28"/>
      <w:szCs w:val="28"/>
    </w:rPr>
  </w:style>
  <w:style w:type="character" w:customStyle="1" w:styleId="SubtitleChar">
    <w:name w:val="Subtitle Char"/>
    <w:basedOn w:val="DefaultParagraphFont"/>
    <w:link w:val="Subtitle"/>
    <w:rsid w:val="00536071"/>
    <w:rPr>
      <w:rFonts w:ascii=".VnTime" w:eastAsia="Times New Roman" w:hAnsi=".VnTime" w:cs="Times New Roman"/>
      <w:b/>
      <w:color w:val="0000FF"/>
      <w:sz w:val="28"/>
      <w:szCs w:val="28"/>
      <w:lang w:val="en-US"/>
    </w:rPr>
  </w:style>
  <w:style w:type="paragraph" w:styleId="ListParagraph">
    <w:name w:val="List Paragraph"/>
    <w:basedOn w:val="Normal"/>
    <w:uiPriority w:val="34"/>
    <w:qFormat/>
    <w:rsid w:val="00DB2510"/>
    <w:pPr>
      <w:ind w:left="720"/>
      <w:contextualSpacing/>
    </w:pPr>
  </w:style>
  <w:style w:type="character" w:styleId="Hyperlink">
    <w:name w:val="Hyperlink"/>
    <w:basedOn w:val="DefaultParagraphFont"/>
    <w:uiPriority w:val="99"/>
    <w:semiHidden/>
    <w:unhideWhenUsed/>
    <w:rsid w:val="007F3BC5"/>
    <w:rPr>
      <w:color w:val="0000FF"/>
      <w:u w:val="single"/>
    </w:rPr>
  </w:style>
  <w:style w:type="paragraph" w:styleId="NormalWeb">
    <w:name w:val="Normal (Web)"/>
    <w:basedOn w:val="Normal"/>
    <w:uiPriority w:val="99"/>
    <w:unhideWhenUsed/>
    <w:rsid w:val="00204B22"/>
    <w:pPr>
      <w:spacing w:before="100" w:beforeAutospacing="1" w:after="100" w:afterAutospacing="1"/>
    </w:pPr>
    <w:rPr>
      <w:lang w:val="vi-VN" w:eastAsia="vi-VN"/>
    </w:rPr>
  </w:style>
  <w:style w:type="paragraph" w:styleId="Header">
    <w:name w:val="header"/>
    <w:basedOn w:val="Normal"/>
    <w:link w:val="HeaderChar"/>
    <w:uiPriority w:val="99"/>
    <w:unhideWhenUsed/>
    <w:rsid w:val="00300747"/>
    <w:pPr>
      <w:tabs>
        <w:tab w:val="center" w:pos="4680"/>
        <w:tab w:val="right" w:pos="9360"/>
      </w:tabs>
    </w:pPr>
  </w:style>
  <w:style w:type="character" w:customStyle="1" w:styleId="HeaderChar">
    <w:name w:val="Header Char"/>
    <w:basedOn w:val="DefaultParagraphFont"/>
    <w:link w:val="Header"/>
    <w:uiPriority w:val="99"/>
    <w:rsid w:val="0030074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300747"/>
    <w:pPr>
      <w:tabs>
        <w:tab w:val="center" w:pos="4680"/>
        <w:tab w:val="right" w:pos="9360"/>
      </w:tabs>
    </w:pPr>
  </w:style>
  <w:style w:type="character" w:customStyle="1" w:styleId="FooterChar">
    <w:name w:val="Footer Char"/>
    <w:basedOn w:val="DefaultParagraphFont"/>
    <w:link w:val="Footer"/>
    <w:uiPriority w:val="99"/>
    <w:rsid w:val="00300747"/>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028939">
      <w:bodyDiv w:val="1"/>
      <w:marLeft w:val="0"/>
      <w:marRight w:val="0"/>
      <w:marTop w:val="0"/>
      <w:marBottom w:val="0"/>
      <w:divBdr>
        <w:top w:val="none" w:sz="0" w:space="0" w:color="auto"/>
        <w:left w:val="none" w:sz="0" w:space="0" w:color="auto"/>
        <w:bottom w:val="none" w:sz="0" w:space="0" w:color="auto"/>
        <w:right w:val="none" w:sz="0" w:space="0" w:color="auto"/>
      </w:divBdr>
    </w:div>
    <w:div w:id="679158332">
      <w:bodyDiv w:val="1"/>
      <w:marLeft w:val="0"/>
      <w:marRight w:val="0"/>
      <w:marTop w:val="0"/>
      <w:marBottom w:val="0"/>
      <w:divBdr>
        <w:top w:val="none" w:sz="0" w:space="0" w:color="auto"/>
        <w:left w:val="none" w:sz="0" w:space="0" w:color="auto"/>
        <w:bottom w:val="none" w:sz="0" w:space="0" w:color="auto"/>
        <w:right w:val="none" w:sz="0" w:space="0" w:color="auto"/>
      </w:divBdr>
    </w:div>
    <w:div w:id="949891776">
      <w:bodyDiv w:val="1"/>
      <w:marLeft w:val="0"/>
      <w:marRight w:val="0"/>
      <w:marTop w:val="0"/>
      <w:marBottom w:val="0"/>
      <w:divBdr>
        <w:top w:val="none" w:sz="0" w:space="0" w:color="auto"/>
        <w:left w:val="none" w:sz="0" w:space="0" w:color="auto"/>
        <w:bottom w:val="none" w:sz="0" w:space="0" w:color="auto"/>
        <w:right w:val="none" w:sz="0" w:space="0" w:color="auto"/>
      </w:divBdr>
    </w:div>
    <w:div w:id="1011877668">
      <w:bodyDiv w:val="1"/>
      <w:marLeft w:val="0"/>
      <w:marRight w:val="0"/>
      <w:marTop w:val="0"/>
      <w:marBottom w:val="0"/>
      <w:divBdr>
        <w:top w:val="none" w:sz="0" w:space="0" w:color="auto"/>
        <w:left w:val="none" w:sz="0" w:space="0" w:color="auto"/>
        <w:bottom w:val="none" w:sz="0" w:space="0" w:color="auto"/>
        <w:right w:val="none" w:sz="0" w:space="0" w:color="auto"/>
      </w:divBdr>
    </w:div>
    <w:div w:id="1297763495">
      <w:bodyDiv w:val="1"/>
      <w:marLeft w:val="0"/>
      <w:marRight w:val="0"/>
      <w:marTop w:val="0"/>
      <w:marBottom w:val="0"/>
      <w:divBdr>
        <w:top w:val="none" w:sz="0" w:space="0" w:color="auto"/>
        <w:left w:val="none" w:sz="0" w:space="0" w:color="auto"/>
        <w:bottom w:val="none" w:sz="0" w:space="0" w:color="auto"/>
        <w:right w:val="none" w:sz="0" w:space="0" w:color="auto"/>
      </w:divBdr>
    </w:div>
    <w:div w:id="1449928957">
      <w:bodyDiv w:val="1"/>
      <w:marLeft w:val="0"/>
      <w:marRight w:val="0"/>
      <w:marTop w:val="0"/>
      <w:marBottom w:val="0"/>
      <w:divBdr>
        <w:top w:val="none" w:sz="0" w:space="0" w:color="auto"/>
        <w:left w:val="none" w:sz="0" w:space="0" w:color="auto"/>
        <w:bottom w:val="none" w:sz="0" w:space="0" w:color="auto"/>
        <w:right w:val="none" w:sz="0" w:space="0" w:color="auto"/>
      </w:divBdr>
    </w:div>
    <w:div w:id="1484466084">
      <w:bodyDiv w:val="1"/>
      <w:marLeft w:val="0"/>
      <w:marRight w:val="0"/>
      <w:marTop w:val="0"/>
      <w:marBottom w:val="0"/>
      <w:divBdr>
        <w:top w:val="none" w:sz="0" w:space="0" w:color="auto"/>
        <w:left w:val="none" w:sz="0" w:space="0" w:color="auto"/>
        <w:bottom w:val="none" w:sz="0" w:space="0" w:color="auto"/>
        <w:right w:val="none" w:sz="0" w:space="0" w:color="auto"/>
      </w:divBdr>
    </w:div>
    <w:div w:id="1826773581">
      <w:bodyDiv w:val="1"/>
      <w:marLeft w:val="0"/>
      <w:marRight w:val="0"/>
      <w:marTop w:val="0"/>
      <w:marBottom w:val="0"/>
      <w:divBdr>
        <w:top w:val="none" w:sz="0" w:space="0" w:color="auto"/>
        <w:left w:val="none" w:sz="0" w:space="0" w:color="auto"/>
        <w:bottom w:val="none" w:sz="0" w:space="0" w:color="auto"/>
        <w:right w:val="none" w:sz="0" w:space="0" w:color="auto"/>
      </w:divBdr>
    </w:div>
    <w:div w:id="202994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ilieumoi.vn/bai-viet/137267/vi-sao-vao-mua-lanh-chan-di-tren-san-da-hoa-lai-thay-lanh-hon-khi-di-tren-san-go" TargetMode="External"/><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hyperlink" Target="https://vietjack.me/tai-sao-trong-cac-am-dien-day-dun-deu-duoc-dat-o-phia-duoi-gan-sat-day-181776.html" TargetMode="Externa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tailieumoi.vn/bai-viet/137268/vi-sao-gau-bac-cuc-thuong-co-bo-long-day-hon-gau-o-vung-xich-dao"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843</TotalTime>
  <Pages>4</Pages>
  <Words>880</Words>
  <Characters>5019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Revo</cp:lastModifiedBy>
  <cp:revision>37</cp:revision>
  <dcterms:created xsi:type="dcterms:W3CDTF">2024-02-19T16:07:00Z</dcterms:created>
  <dcterms:modified xsi:type="dcterms:W3CDTF">2024-02-20T16:41:00Z</dcterms:modified>
</cp:coreProperties>
</file>